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680"/>
        <w:gridCol w:w="8447"/>
      </w:tblGrid>
      <w:tr w:rsidR="003A41DD" w:rsidRPr="00D20987" w14:paraId="754EC990" w14:textId="77777777">
        <w:tc>
          <w:tcPr>
            <w:tcW w:w="680" w:type="dxa"/>
            <w:tcBorders>
              <w:top w:val="nil"/>
              <w:left w:val="nil"/>
              <w:bottom w:val="nil"/>
              <w:right w:val="nil"/>
            </w:tcBorders>
          </w:tcPr>
          <w:p w14:paraId="331776CF" w14:textId="77777777" w:rsidR="003A41DD" w:rsidRPr="00AF06A3" w:rsidRDefault="00000000">
            <w:pPr>
              <w:spacing w:after="0"/>
              <w:rPr>
                <w:rFonts w:ascii="Noto Sans" w:hAnsi="Noto Sans" w:cs="Noto Sans"/>
              </w:rPr>
            </w:pPr>
            <w:r w:rsidRPr="00AF06A3">
              <w:rPr>
                <w:rFonts w:ascii="Noto Sans" w:hAnsi="Noto Sans" w:cs="Noto Sans"/>
                <w:noProof/>
              </w:rPr>
              <w:drawing>
                <wp:inline distT="0" distB="0" distL="0" distR="0" wp14:anchorId="1C3F99B1" wp14:editId="4EF7D239">
                  <wp:extent cx="270000" cy="50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e_trieste_logo.png"/>
                          <pic:cNvPicPr/>
                        </pic:nvPicPr>
                        <pic:blipFill>
                          <a:blip r:embed="rId8"/>
                          <a:stretch>
                            <a:fillRect/>
                          </a:stretch>
                        </pic:blipFill>
                        <pic:spPr>
                          <a:xfrm>
                            <a:off x="0" y="0"/>
                            <a:ext cx="270000" cy="508235"/>
                          </a:xfrm>
                          <a:prstGeom prst="rect">
                            <a:avLst/>
                          </a:prstGeom>
                        </pic:spPr>
                      </pic:pic>
                    </a:graphicData>
                  </a:graphic>
                </wp:inline>
              </w:drawing>
            </w:r>
          </w:p>
        </w:tc>
        <w:tc>
          <w:tcPr>
            <w:tcW w:w="8447" w:type="dxa"/>
            <w:tcBorders>
              <w:top w:val="nil"/>
              <w:left w:val="nil"/>
              <w:bottom w:val="nil"/>
              <w:right w:val="nil"/>
            </w:tcBorders>
          </w:tcPr>
          <w:p w14:paraId="2635B433" w14:textId="77777777" w:rsidR="003A41DD" w:rsidRPr="00AF06A3" w:rsidRDefault="00000000">
            <w:pPr>
              <w:spacing w:after="0" w:line="240" w:lineRule="auto"/>
              <w:rPr>
                <w:rFonts w:ascii="Noto Sans" w:hAnsi="Noto Sans" w:cs="Noto Sans"/>
                <w:lang w:val="it-IT"/>
              </w:rPr>
            </w:pPr>
            <w:r w:rsidRPr="00AF06A3">
              <w:rPr>
                <w:rFonts w:ascii="Noto Sans" w:hAnsi="Noto Sans" w:cs="Noto Sans"/>
                <w:b/>
                <w:sz w:val="16"/>
                <w:lang w:val="it-IT"/>
              </w:rPr>
              <w:t>Comune di Trieste</w:t>
            </w:r>
            <w:r w:rsidRPr="00AF06A3">
              <w:rPr>
                <w:rFonts w:ascii="Noto Sans" w:hAnsi="Noto Sans" w:cs="Noto Sans"/>
                <w:b/>
                <w:sz w:val="16"/>
                <w:lang w:val="it-IT"/>
              </w:rPr>
              <w:br/>
            </w:r>
            <w:r w:rsidRPr="00AF06A3">
              <w:rPr>
                <w:rFonts w:ascii="Noto Sans" w:hAnsi="Noto Sans" w:cs="Noto Sans"/>
                <w:sz w:val="16"/>
                <w:lang w:val="it-IT"/>
              </w:rPr>
              <w:t>piazza Unità d’Italia 4</w:t>
            </w:r>
            <w:r w:rsidRPr="00AF06A3">
              <w:rPr>
                <w:rFonts w:ascii="Noto Sans" w:hAnsi="Noto Sans" w:cs="Noto Sans"/>
                <w:sz w:val="16"/>
                <w:lang w:val="it-IT"/>
              </w:rPr>
              <w:br/>
              <w:t>34121 Trieste</w:t>
            </w:r>
            <w:r w:rsidRPr="00AF06A3">
              <w:rPr>
                <w:rFonts w:ascii="Noto Sans" w:hAnsi="Noto Sans" w:cs="Noto Sans"/>
                <w:sz w:val="16"/>
                <w:lang w:val="it-IT"/>
              </w:rPr>
              <w:br/>
              <w:t>www.comune.trieste.it</w:t>
            </w:r>
            <w:r w:rsidRPr="00AF06A3">
              <w:rPr>
                <w:rFonts w:ascii="Noto Sans" w:hAnsi="Noto Sans" w:cs="Noto Sans"/>
                <w:sz w:val="16"/>
                <w:lang w:val="it-IT"/>
              </w:rPr>
              <w:br/>
              <w:t>partita iva 00210240321</w:t>
            </w:r>
          </w:p>
        </w:tc>
      </w:tr>
    </w:tbl>
    <w:p w14:paraId="6A978CA0" w14:textId="77777777" w:rsidR="003A41DD" w:rsidRPr="00AF06A3" w:rsidRDefault="00000000">
      <w:pPr>
        <w:spacing w:before="120" w:after="20"/>
        <w:rPr>
          <w:rFonts w:ascii="Noto Sans" w:hAnsi="Noto Sans" w:cs="Noto Sans"/>
          <w:lang w:val="it-IT"/>
        </w:rPr>
      </w:pPr>
      <w:r w:rsidRPr="00AF06A3">
        <w:rPr>
          <w:rFonts w:ascii="Noto Sans" w:hAnsi="Noto Sans" w:cs="Noto Sans"/>
          <w:b/>
          <w:sz w:val="18"/>
          <w:lang w:val="it-IT"/>
        </w:rPr>
        <w:t>DIPARTIMENTO INNOVAZIONE E SERVIZI AL CITTADINO</w:t>
      </w:r>
    </w:p>
    <w:p w14:paraId="52FAC4F1" w14:textId="77777777" w:rsidR="003A41DD" w:rsidRPr="00AF06A3" w:rsidRDefault="00000000">
      <w:pPr>
        <w:spacing w:after="120"/>
        <w:rPr>
          <w:rFonts w:ascii="Noto Sans" w:hAnsi="Noto Sans" w:cs="Noto Sans"/>
          <w:lang w:val="it-IT"/>
        </w:rPr>
      </w:pPr>
      <w:r w:rsidRPr="00AF06A3">
        <w:rPr>
          <w:rFonts w:ascii="Noto Sans" w:hAnsi="Noto Sans" w:cs="Noto Sans"/>
          <w:b/>
          <w:sz w:val="18"/>
          <w:lang w:val="it-IT"/>
        </w:rPr>
        <w:t>SERVIZIO TRASFORMAZIONE DIGITALE</w:t>
      </w:r>
    </w:p>
    <w:p w14:paraId="79624430" w14:textId="77777777" w:rsidR="003A41DD" w:rsidRPr="00AF06A3" w:rsidRDefault="00000000">
      <w:pPr>
        <w:spacing w:after="80"/>
        <w:jc w:val="right"/>
        <w:rPr>
          <w:rFonts w:ascii="Noto Sans" w:hAnsi="Noto Sans" w:cs="Noto Sans"/>
          <w:lang w:val="it-IT"/>
        </w:rPr>
      </w:pPr>
      <w:r w:rsidRPr="00AF06A3">
        <w:rPr>
          <w:rFonts w:ascii="Noto Sans" w:hAnsi="Noto Sans" w:cs="Noto Sans"/>
          <w:b/>
          <w:sz w:val="18"/>
          <w:lang w:val="it-IT"/>
        </w:rPr>
        <w:t>ALLEGATO A</w:t>
      </w:r>
    </w:p>
    <w:p w14:paraId="49DEE231" w14:textId="77777777" w:rsidR="003A41DD" w:rsidRPr="00AF06A3" w:rsidRDefault="00000000">
      <w:pPr>
        <w:spacing w:after="80"/>
        <w:jc w:val="center"/>
        <w:rPr>
          <w:rFonts w:ascii="Noto Sans" w:hAnsi="Noto Sans" w:cs="Noto Sans"/>
          <w:lang w:val="it-IT"/>
        </w:rPr>
      </w:pPr>
      <w:r w:rsidRPr="00AF06A3">
        <w:rPr>
          <w:rFonts w:ascii="Noto Sans" w:hAnsi="Noto Sans" w:cs="Noto Sans"/>
          <w:b/>
          <w:sz w:val="28"/>
          <w:lang w:val="it-IT"/>
        </w:rPr>
        <w:t>ISTANZA DI MANIFESTAZIONE DI INTERESSE</w:t>
      </w:r>
    </w:p>
    <w:p w14:paraId="06985C47" w14:textId="77777777" w:rsidR="003A41DD" w:rsidRPr="00AF06A3" w:rsidRDefault="00000000">
      <w:pPr>
        <w:spacing w:after="60"/>
        <w:jc w:val="center"/>
        <w:rPr>
          <w:rFonts w:ascii="Noto Sans" w:hAnsi="Noto Sans" w:cs="Noto Sans"/>
          <w:lang w:val="it-IT"/>
        </w:rPr>
      </w:pPr>
      <w:r w:rsidRPr="00AF06A3">
        <w:rPr>
          <w:rFonts w:ascii="Noto Sans" w:hAnsi="Noto Sans" w:cs="Noto Sans"/>
          <w:b/>
          <w:sz w:val="21"/>
          <w:lang w:val="it-IT"/>
        </w:rPr>
        <w:t>SERVIZIO SPECIALISTICO DI REINGEGNERIZZAZIONE DELLA RETE DI VIDEOSORVEGLIANZA CITTADINA</w:t>
      </w:r>
    </w:p>
    <w:p w14:paraId="1E18C78B" w14:textId="77777777" w:rsidR="003A41DD" w:rsidRPr="00AF06A3" w:rsidRDefault="00000000">
      <w:pPr>
        <w:spacing w:after="180"/>
        <w:jc w:val="center"/>
        <w:rPr>
          <w:rFonts w:ascii="Noto Sans" w:hAnsi="Noto Sans" w:cs="Noto Sans"/>
          <w:lang w:val="it-IT"/>
        </w:rPr>
      </w:pPr>
      <w:r w:rsidRPr="00AF06A3">
        <w:rPr>
          <w:rFonts w:ascii="Noto Sans" w:hAnsi="Noto Sans" w:cs="Noto Sans"/>
          <w:lang w:val="it-IT"/>
        </w:rPr>
        <w:t xml:space="preserve">Istanza di partecipazione alla consultazione con contestuale presentazione della Relazione metodologica preliminare e dell’offerta economico-temporale ai fini istruttori, ai fini dell’eventuale individuazione dell’operatore economico con il quale la Stazione Appaltante avvierà una Trattativa Diretta sul MePA per l’affidamento diretto ex art. 50, comma 1, lett. b), </w:t>
      </w:r>
      <w:proofErr w:type="spellStart"/>
      <w:r w:rsidRPr="00AF06A3">
        <w:rPr>
          <w:rFonts w:ascii="Noto Sans" w:hAnsi="Noto Sans" w:cs="Noto Sans"/>
          <w:lang w:val="it-IT"/>
        </w:rPr>
        <w:t>D.Lgs.</w:t>
      </w:r>
      <w:proofErr w:type="spellEnd"/>
      <w:r w:rsidRPr="00AF06A3">
        <w:rPr>
          <w:rFonts w:ascii="Noto Sans" w:hAnsi="Noto Sans" w:cs="Noto Sans"/>
          <w:lang w:val="it-IT"/>
        </w:rPr>
        <w:t xml:space="preserve"> 36/2023</w:t>
      </w:r>
    </w:p>
    <w:p w14:paraId="37ABD85E" w14:textId="77777777" w:rsidR="003A41DD" w:rsidRPr="00AF06A3" w:rsidRDefault="00000000">
      <w:pPr>
        <w:spacing w:after="20"/>
        <w:jc w:val="right"/>
        <w:rPr>
          <w:rFonts w:ascii="Noto Sans" w:hAnsi="Noto Sans" w:cs="Noto Sans"/>
          <w:lang w:val="it-IT"/>
        </w:rPr>
      </w:pPr>
      <w:r w:rsidRPr="00AF06A3">
        <w:rPr>
          <w:rFonts w:ascii="Noto Sans" w:hAnsi="Noto Sans" w:cs="Noto Sans"/>
          <w:b/>
          <w:lang w:val="it-IT"/>
        </w:rPr>
        <w:t>Al Comune di Trieste</w:t>
      </w:r>
    </w:p>
    <w:p w14:paraId="569862D1" w14:textId="77777777" w:rsidR="003A41DD" w:rsidRPr="00AF06A3" w:rsidRDefault="00000000">
      <w:pPr>
        <w:spacing w:after="20"/>
        <w:jc w:val="right"/>
        <w:rPr>
          <w:rFonts w:ascii="Noto Sans" w:hAnsi="Noto Sans" w:cs="Noto Sans"/>
          <w:lang w:val="it-IT"/>
        </w:rPr>
      </w:pPr>
      <w:r w:rsidRPr="00AF06A3">
        <w:rPr>
          <w:rFonts w:ascii="Noto Sans" w:hAnsi="Noto Sans" w:cs="Noto Sans"/>
          <w:sz w:val="19"/>
          <w:lang w:val="it-IT"/>
        </w:rPr>
        <w:t>Dipartimento Innovazione e Servizi al Cittadino - Servizio Trasformazione Digitale</w:t>
      </w:r>
    </w:p>
    <w:p w14:paraId="2F13CF82" w14:textId="77777777" w:rsidR="003A41DD" w:rsidRPr="00AF06A3" w:rsidRDefault="00000000">
      <w:pPr>
        <w:spacing w:after="160"/>
        <w:jc w:val="right"/>
        <w:rPr>
          <w:rFonts w:ascii="Noto Sans" w:hAnsi="Noto Sans" w:cs="Noto Sans"/>
          <w:lang w:val="it-IT"/>
        </w:rPr>
      </w:pPr>
      <w:r w:rsidRPr="00AF06A3">
        <w:rPr>
          <w:rFonts w:ascii="Noto Sans" w:hAnsi="Noto Sans" w:cs="Noto Sans"/>
          <w:sz w:val="19"/>
          <w:lang w:val="it-IT"/>
        </w:rPr>
        <w:t>PEC: comune.trieste@certgov.fvg.it</w:t>
      </w:r>
    </w:p>
    <w:p w14:paraId="260C7111" w14:textId="77777777" w:rsidR="003A41DD" w:rsidRPr="00AF06A3" w:rsidRDefault="00000000">
      <w:pPr>
        <w:keepNext/>
        <w:spacing w:before="40" w:after="80"/>
        <w:rPr>
          <w:rFonts w:ascii="Noto Sans" w:hAnsi="Noto Sans" w:cs="Noto Sans"/>
          <w:lang w:val="it-IT"/>
        </w:rPr>
      </w:pPr>
      <w:r w:rsidRPr="00AF06A3">
        <w:rPr>
          <w:rFonts w:ascii="Noto Sans" w:hAnsi="Noto Sans" w:cs="Noto Sans"/>
          <w:b/>
          <w:sz w:val="21"/>
          <w:lang w:val="it-IT"/>
        </w:rPr>
        <w:t>DATI DEL SOTTOSCRITTORE E DELL’OPERATORE ECONOMICO</w:t>
      </w:r>
    </w:p>
    <w:tbl>
      <w:tblPr>
        <w:tblW w:w="0" w:type="auto"/>
        <w:jc w:val="center"/>
        <w:tblLayout w:type="fixed"/>
        <w:tblLook w:val="04A0" w:firstRow="1" w:lastRow="0" w:firstColumn="1" w:lastColumn="0" w:noHBand="0" w:noVBand="1"/>
      </w:tblPr>
      <w:tblGrid>
        <w:gridCol w:w="3061"/>
        <w:gridCol w:w="5896"/>
      </w:tblGrid>
      <w:tr w:rsidR="003A41DD" w:rsidRPr="00AF06A3" w14:paraId="5C37FDAE" w14:textId="77777777">
        <w:trPr>
          <w:jc w:val="center"/>
        </w:trPr>
        <w:tc>
          <w:tcPr>
            <w:tcW w:w="3061" w:type="dxa"/>
            <w:shd w:val="clear" w:color="auto" w:fill="F2F2F2"/>
            <w:tcMar>
              <w:top w:w="80" w:type="dxa"/>
              <w:left w:w="100" w:type="dxa"/>
              <w:bottom w:w="80" w:type="dxa"/>
              <w:right w:w="100" w:type="dxa"/>
            </w:tcMar>
            <w:vAlign w:val="center"/>
          </w:tcPr>
          <w:p w14:paraId="465A4D8D" w14:textId="77777777" w:rsidR="003A41DD" w:rsidRPr="00AF06A3" w:rsidRDefault="00000000">
            <w:pPr>
              <w:spacing w:after="0"/>
              <w:rPr>
                <w:rFonts w:ascii="Noto Sans" w:hAnsi="Noto Sans" w:cs="Noto Sans"/>
              </w:rPr>
            </w:pPr>
            <w:r w:rsidRPr="00AF06A3">
              <w:rPr>
                <w:rFonts w:ascii="Noto Sans" w:hAnsi="Noto Sans" w:cs="Noto Sans"/>
                <w:b/>
                <w:sz w:val="18"/>
              </w:rPr>
              <w:t xml:space="preserve">Nome e </w:t>
            </w:r>
            <w:proofErr w:type="spellStart"/>
            <w:r w:rsidRPr="00AF06A3">
              <w:rPr>
                <w:rFonts w:ascii="Noto Sans" w:hAnsi="Noto Sans" w:cs="Noto Sans"/>
                <w:b/>
                <w:sz w:val="18"/>
              </w:rPr>
              <w:t>cognome</w:t>
            </w:r>
            <w:proofErr w:type="spellEnd"/>
          </w:p>
        </w:tc>
        <w:tc>
          <w:tcPr>
            <w:tcW w:w="5896" w:type="dxa"/>
            <w:tcMar>
              <w:top w:w="80" w:type="dxa"/>
              <w:left w:w="100" w:type="dxa"/>
              <w:bottom w:w="80" w:type="dxa"/>
              <w:right w:w="100" w:type="dxa"/>
            </w:tcMar>
            <w:vAlign w:val="center"/>
          </w:tcPr>
          <w:p w14:paraId="115DF2CB"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348CB290" w14:textId="77777777">
        <w:trPr>
          <w:jc w:val="center"/>
        </w:trPr>
        <w:tc>
          <w:tcPr>
            <w:tcW w:w="3061" w:type="dxa"/>
            <w:shd w:val="clear" w:color="auto" w:fill="F2F2F2"/>
            <w:tcMar>
              <w:top w:w="80" w:type="dxa"/>
              <w:left w:w="100" w:type="dxa"/>
              <w:bottom w:w="80" w:type="dxa"/>
              <w:right w:w="100" w:type="dxa"/>
            </w:tcMar>
            <w:vAlign w:val="center"/>
          </w:tcPr>
          <w:p w14:paraId="6B0BF54B" w14:textId="77777777" w:rsidR="003A41DD" w:rsidRPr="00AF06A3" w:rsidRDefault="00000000">
            <w:pPr>
              <w:spacing w:after="0"/>
              <w:rPr>
                <w:rFonts w:ascii="Noto Sans" w:hAnsi="Noto Sans" w:cs="Noto Sans"/>
                <w:lang w:val="it-IT"/>
              </w:rPr>
            </w:pPr>
            <w:r w:rsidRPr="00AF06A3">
              <w:rPr>
                <w:rFonts w:ascii="Noto Sans" w:hAnsi="Noto Sans" w:cs="Noto Sans"/>
                <w:b/>
                <w:sz w:val="18"/>
                <w:lang w:val="it-IT"/>
              </w:rPr>
              <w:t>Luogo e data di nascita</w:t>
            </w:r>
          </w:p>
        </w:tc>
        <w:tc>
          <w:tcPr>
            <w:tcW w:w="5896" w:type="dxa"/>
            <w:tcMar>
              <w:top w:w="80" w:type="dxa"/>
              <w:left w:w="100" w:type="dxa"/>
              <w:bottom w:w="80" w:type="dxa"/>
              <w:right w:w="100" w:type="dxa"/>
            </w:tcMar>
            <w:vAlign w:val="center"/>
          </w:tcPr>
          <w:p w14:paraId="44CE2C77"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6437F73A" w14:textId="77777777">
        <w:trPr>
          <w:jc w:val="center"/>
        </w:trPr>
        <w:tc>
          <w:tcPr>
            <w:tcW w:w="3061" w:type="dxa"/>
            <w:shd w:val="clear" w:color="auto" w:fill="F2F2F2"/>
            <w:tcMar>
              <w:top w:w="80" w:type="dxa"/>
              <w:left w:w="100" w:type="dxa"/>
              <w:bottom w:w="80" w:type="dxa"/>
              <w:right w:w="100" w:type="dxa"/>
            </w:tcMar>
            <w:vAlign w:val="center"/>
          </w:tcPr>
          <w:p w14:paraId="14AB1648" w14:textId="77777777" w:rsidR="003A41DD" w:rsidRPr="00AF06A3" w:rsidRDefault="00000000">
            <w:pPr>
              <w:spacing w:after="0"/>
              <w:rPr>
                <w:rFonts w:ascii="Noto Sans" w:hAnsi="Noto Sans" w:cs="Noto Sans"/>
              </w:rPr>
            </w:pPr>
            <w:r w:rsidRPr="00AF06A3">
              <w:rPr>
                <w:rFonts w:ascii="Noto Sans" w:hAnsi="Noto Sans" w:cs="Noto Sans"/>
                <w:b/>
                <w:sz w:val="18"/>
              </w:rPr>
              <w:t>Codice fiscale</w:t>
            </w:r>
          </w:p>
        </w:tc>
        <w:tc>
          <w:tcPr>
            <w:tcW w:w="5896" w:type="dxa"/>
            <w:tcMar>
              <w:top w:w="80" w:type="dxa"/>
              <w:left w:w="100" w:type="dxa"/>
              <w:bottom w:w="80" w:type="dxa"/>
              <w:right w:w="100" w:type="dxa"/>
            </w:tcMar>
            <w:vAlign w:val="center"/>
          </w:tcPr>
          <w:p w14:paraId="02828514"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6875E4BE" w14:textId="77777777">
        <w:trPr>
          <w:jc w:val="center"/>
        </w:trPr>
        <w:tc>
          <w:tcPr>
            <w:tcW w:w="3061" w:type="dxa"/>
            <w:shd w:val="clear" w:color="auto" w:fill="F2F2F2"/>
            <w:tcMar>
              <w:top w:w="80" w:type="dxa"/>
              <w:left w:w="100" w:type="dxa"/>
              <w:bottom w:w="80" w:type="dxa"/>
              <w:right w:w="100" w:type="dxa"/>
            </w:tcMar>
            <w:vAlign w:val="center"/>
          </w:tcPr>
          <w:p w14:paraId="5214574B" w14:textId="77777777" w:rsidR="003A41DD" w:rsidRPr="00AF06A3" w:rsidRDefault="00000000">
            <w:pPr>
              <w:spacing w:after="0"/>
              <w:rPr>
                <w:rFonts w:ascii="Noto Sans" w:hAnsi="Noto Sans" w:cs="Noto Sans"/>
              </w:rPr>
            </w:pPr>
            <w:r w:rsidRPr="00AF06A3">
              <w:rPr>
                <w:rFonts w:ascii="Noto Sans" w:hAnsi="Noto Sans" w:cs="Noto Sans"/>
                <w:b/>
                <w:sz w:val="18"/>
              </w:rPr>
              <w:t>Qualifica</w:t>
            </w:r>
          </w:p>
        </w:tc>
        <w:tc>
          <w:tcPr>
            <w:tcW w:w="5896" w:type="dxa"/>
            <w:tcMar>
              <w:top w:w="80" w:type="dxa"/>
              <w:left w:w="100" w:type="dxa"/>
              <w:bottom w:w="80" w:type="dxa"/>
              <w:right w:w="100" w:type="dxa"/>
            </w:tcMar>
            <w:vAlign w:val="center"/>
          </w:tcPr>
          <w:p w14:paraId="7165C650" w14:textId="77777777" w:rsidR="003A41DD" w:rsidRPr="00AF06A3" w:rsidRDefault="00000000">
            <w:pPr>
              <w:spacing w:after="0"/>
              <w:rPr>
                <w:rFonts w:ascii="Noto Sans" w:hAnsi="Noto Sans" w:cs="Noto Sans"/>
              </w:rPr>
            </w:pPr>
            <w:r w:rsidRPr="00AF06A3">
              <w:rPr>
                <w:rFonts w:ascii="Noto Sans" w:hAnsi="Noto Sans" w:cs="Noto Sans"/>
                <w:sz w:val="18"/>
              </w:rPr>
              <w:t>[ ] titolare   [ ] legale rappresentante   [ ] procuratore</w:t>
            </w:r>
          </w:p>
        </w:tc>
      </w:tr>
      <w:tr w:rsidR="003A41DD" w:rsidRPr="00AF06A3" w14:paraId="7A64B249" w14:textId="77777777">
        <w:trPr>
          <w:jc w:val="center"/>
        </w:trPr>
        <w:tc>
          <w:tcPr>
            <w:tcW w:w="3061" w:type="dxa"/>
            <w:shd w:val="clear" w:color="auto" w:fill="F2F2F2"/>
            <w:tcMar>
              <w:top w:w="80" w:type="dxa"/>
              <w:left w:w="100" w:type="dxa"/>
              <w:bottom w:w="80" w:type="dxa"/>
              <w:right w:w="100" w:type="dxa"/>
            </w:tcMar>
            <w:vAlign w:val="center"/>
          </w:tcPr>
          <w:p w14:paraId="0DD54CA1" w14:textId="77777777" w:rsidR="003A41DD" w:rsidRPr="00AF06A3" w:rsidRDefault="00000000">
            <w:pPr>
              <w:spacing w:after="0"/>
              <w:rPr>
                <w:rFonts w:ascii="Noto Sans" w:hAnsi="Noto Sans" w:cs="Noto Sans"/>
              </w:rPr>
            </w:pPr>
            <w:r w:rsidRPr="00AF06A3">
              <w:rPr>
                <w:rFonts w:ascii="Noto Sans" w:hAnsi="Noto Sans" w:cs="Noto Sans"/>
                <w:b/>
                <w:sz w:val="18"/>
              </w:rPr>
              <w:t>Operatore economico</w:t>
            </w:r>
          </w:p>
        </w:tc>
        <w:tc>
          <w:tcPr>
            <w:tcW w:w="5896" w:type="dxa"/>
            <w:tcMar>
              <w:top w:w="80" w:type="dxa"/>
              <w:left w:w="100" w:type="dxa"/>
              <w:bottom w:w="80" w:type="dxa"/>
              <w:right w:w="100" w:type="dxa"/>
            </w:tcMar>
            <w:vAlign w:val="center"/>
          </w:tcPr>
          <w:p w14:paraId="4AE97CC7"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44C4F473" w14:textId="77777777">
        <w:trPr>
          <w:jc w:val="center"/>
        </w:trPr>
        <w:tc>
          <w:tcPr>
            <w:tcW w:w="3061" w:type="dxa"/>
            <w:shd w:val="clear" w:color="auto" w:fill="F2F2F2"/>
            <w:tcMar>
              <w:top w:w="80" w:type="dxa"/>
              <w:left w:w="100" w:type="dxa"/>
              <w:bottom w:w="80" w:type="dxa"/>
              <w:right w:w="100" w:type="dxa"/>
            </w:tcMar>
            <w:vAlign w:val="center"/>
          </w:tcPr>
          <w:p w14:paraId="04188C1D" w14:textId="77777777" w:rsidR="003A41DD" w:rsidRPr="00AF06A3" w:rsidRDefault="00000000">
            <w:pPr>
              <w:spacing w:after="0"/>
              <w:rPr>
                <w:rFonts w:ascii="Noto Sans" w:hAnsi="Noto Sans" w:cs="Noto Sans"/>
              </w:rPr>
            </w:pPr>
            <w:r w:rsidRPr="00AF06A3">
              <w:rPr>
                <w:rFonts w:ascii="Noto Sans" w:hAnsi="Noto Sans" w:cs="Noto Sans"/>
                <w:b/>
                <w:sz w:val="18"/>
              </w:rPr>
              <w:t>Sede legale</w:t>
            </w:r>
          </w:p>
        </w:tc>
        <w:tc>
          <w:tcPr>
            <w:tcW w:w="5896" w:type="dxa"/>
            <w:tcMar>
              <w:top w:w="80" w:type="dxa"/>
              <w:left w:w="100" w:type="dxa"/>
              <w:bottom w:w="80" w:type="dxa"/>
              <w:right w:w="100" w:type="dxa"/>
            </w:tcMar>
            <w:vAlign w:val="center"/>
          </w:tcPr>
          <w:p w14:paraId="3CC3F619"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369C1785" w14:textId="77777777">
        <w:trPr>
          <w:jc w:val="center"/>
        </w:trPr>
        <w:tc>
          <w:tcPr>
            <w:tcW w:w="3061" w:type="dxa"/>
            <w:shd w:val="clear" w:color="auto" w:fill="F2F2F2"/>
            <w:tcMar>
              <w:top w:w="80" w:type="dxa"/>
              <w:left w:w="100" w:type="dxa"/>
              <w:bottom w:w="80" w:type="dxa"/>
              <w:right w:w="100" w:type="dxa"/>
            </w:tcMar>
            <w:vAlign w:val="center"/>
          </w:tcPr>
          <w:p w14:paraId="52E2B1AC" w14:textId="77777777" w:rsidR="003A41DD" w:rsidRPr="00AF06A3" w:rsidRDefault="00000000">
            <w:pPr>
              <w:spacing w:after="0"/>
              <w:rPr>
                <w:rFonts w:ascii="Noto Sans" w:hAnsi="Noto Sans" w:cs="Noto Sans"/>
              </w:rPr>
            </w:pPr>
            <w:r w:rsidRPr="00AF06A3">
              <w:rPr>
                <w:rFonts w:ascii="Noto Sans" w:hAnsi="Noto Sans" w:cs="Noto Sans"/>
                <w:b/>
                <w:sz w:val="18"/>
              </w:rPr>
              <w:t>C.F. / Partita IVA</w:t>
            </w:r>
          </w:p>
        </w:tc>
        <w:tc>
          <w:tcPr>
            <w:tcW w:w="5896" w:type="dxa"/>
            <w:tcMar>
              <w:top w:w="80" w:type="dxa"/>
              <w:left w:w="100" w:type="dxa"/>
              <w:bottom w:w="80" w:type="dxa"/>
              <w:right w:w="100" w:type="dxa"/>
            </w:tcMar>
            <w:vAlign w:val="center"/>
          </w:tcPr>
          <w:p w14:paraId="5DC701C7"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669E2031" w14:textId="77777777">
        <w:trPr>
          <w:jc w:val="center"/>
        </w:trPr>
        <w:tc>
          <w:tcPr>
            <w:tcW w:w="3061" w:type="dxa"/>
            <w:shd w:val="clear" w:color="auto" w:fill="F2F2F2"/>
            <w:tcMar>
              <w:top w:w="80" w:type="dxa"/>
              <w:left w:w="100" w:type="dxa"/>
              <w:bottom w:w="80" w:type="dxa"/>
              <w:right w:w="100" w:type="dxa"/>
            </w:tcMar>
            <w:vAlign w:val="center"/>
          </w:tcPr>
          <w:p w14:paraId="1D3F1632" w14:textId="77777777" w:rsidR="003A41DD" w:rsidRPr="00AF06A3" w:rsidRDefault="00000000">
            <w:pPr>
              <w:spacing w:after="0"/>
              <w:rPr>
                <w:rFonts w:ascii="Noto Sans" w:hAnsi="Noto Sans" w:cs="Noto Sans"/>
              </w:rPr>
            </w:pPr>
            <w:r w:rsidRPr="00AF06A3">
              <w:rPr>
                <w:rFonts w:ascii="Noto Sans" w:hAnsi="Noto Sans" w:cs="Noto Sans"/>
                <w:b/>
                <w:sz w:val="18"/>
              </w:rPr>
              <w:t>Telefono</w:t>
            </w:r>
          </w:p>
        </w:tc>
        <w:tc>
          <w:tcPr>
            <w:tcW w:w="5896" w:type="dxa"/>
            <w:tcMar>
              <w:top w:w="80" w:type="dxa"/>
              <w:left w:w="100" w:type="dxa"/>
              <w:bottom w:w="80" w:type="dxa"/>
              <w:right w:w="100" w:type="dxa"/>
            </w:tcMar>
            <w:vAlign w:val="center"/>
          </w:tcPr>
          <w:p w14:paraId="18433D94"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6EB5AA38" w14:textId="77777777">
        <w:trPr>
          <w:jc w:val="center"/>
        </w:trPr>
        <w:tc>
          <w:tcPr>
            <w:tcW w:w="3061" w:type="dxa"/>
            <w:shd w:val="clear" w:color="auto" w:fill="F2F2F2"/>
            <w:tcMar>
              <w:top w:w="80" w:type="dxa"/>
              <w:left w:w="100" w:type="dxa"/>
              <w:bottom w:w="80" w:type="dxa"/>
              <w:right w:w="100" w:type="dxa"/>
            </w:tcMar>
            <w:vAlign w:val="center"/>
          </w:tcPr>
          <w:p w14:paraId="5B45F84D" w14:textId="77777777" w:rsidR="003A41DD" w:rsidRPr="00AF06A3" w:rsidRDefault="00000000">
            <w:pPr>
              <w:spacing w:after="0"/>
              <w:rPr>
                <w:rFonts w:ascii="Noto Sans" w:hAnsi="Noto Sans" w:cs="Noto Sans"/>
              </w:rPr>
            </w:pPr>
            <w:r w:rsidRPr="00AF06A3">
              <w:rPr>
                <w:rFonts w:ascii="Noto Sans" w:hAnsi="Noto Sans" w:cs="Noto Sans"/>
                <w:b/>
                <w:sz w:val="18"/>
              </w:rPr>
              <w:t>E-mail</w:t>
            </w:r>
          </w:p>
        </w:tc>
        <w:tc>
          <w:tcPr>
            <w:tcW w:w="5896" w:type="dxa"/>
            <w:tcMar>
              <w:top w:w="80" w:type="dxa"/>
              <w:left w:w="100" w:type="dxa"/>
              <w:bottom w:w="80" w:type="dxa"/>
              <w:right w:w="100" w:type="dxa"/>
            </w:tcMar>
            <w:vAlign w:val="center"/>
          </w:tcPr>
          <w:p w14:paraId="26538F85"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328A558F" w14:textId="77777777">
        <w:trPr>
          <w:jc w:val="center"/>
        </w:trPr>
        <w:tc>
          <w:tcPr>
            <w:tcW w:w="3061" w:type="dxa"/>
            <w:shd w:val="clear" w:color="auto" w:fill="F2F2F2"/>
            <w:tcMar>
              <w:top w:w="80" w:type="dxa"/>
              <w:left w:w="100" w:type="dxa"/>
              <w:bottom w:w="80" w:type="dxa"/>
              <w:right w:w="100" w:type="dxa"/>
            </w:tcMar>
            <w:vAlign w:val="center"/>
          </w:tcPr>
          <w:p w14:paraId="4A501C6E" w14:textId="77777777" w:rsidR="003A41DD" w:rsidRPr="00AF06A3" w:rsidRDefault="00000000">
            <w:pPr>
              <w:spacing w:after="0"/>
              <w:rPr>
                <w:rFonts w:ascii="Noto Sans" w:hAnsi="Noto Sans" w:cs="Noto Sans"/>
              </w:rPr>
            </w:pPr>
            <w:r w:rsidRPr="00AF06A3">
              <w:rPr>
                <w:rFonts w:ascii="Noto Sans" w:hAnsi="Noto Sans" w:cs="Noto Sans"/>
                <w:b/>
                <w:sz w:val="18"/>
              </w:rPr>
              <w:t>PEC</w:t>
            </w:r>
          </w:p>
        </w:tc>
        <w:tc>
          <w:tcPr>
            <w:tcW w:w="5896" w:type="dxa"/>
            <w:tcMar>
              <w:top w:w="80" w:type="dxa"/>
              <w:left w:w="100" w:type="dxa"/>
              <w:bottom w:w="80" w:type="dxa"/>
              <w:right w:w="100" w:type="dxa"/>
            </w:tcMar>
            <w:vAlign w:val="center"/>
          </w:tcPr>
          <w:p w14:paraId="7E5F8BFD"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bl>
    <w:p w14:paraId="0001111D" w14:textId="77777777" w:rsidR="003A41DD" w:rsidRPr="00AF06A3" w:rsidRDefault="00000000">
      <w:pPr>
        <w:keepNext/>
        <w:spacing w:before="160" w:after="80"/>
        <w:jc w:val="center"/>
        <w:rPr>
          <w:rFonts w:ascii="Noto Sans" w:hAnsi="Noto Sans" w:cs="Noto Sans"/>
        </w:rPr>
      </w:pPr>
      <w:r w:rsidRPr="00AF06A3">
        <w:rPr>
          <w:rFonts w:ascii="Noto Sans" w:hAnsi="Noto Sans" w:cs="Noto Sans"/>
          <w:b/>
          <w:sz w:val="22"/>
        </w:rPr>
        <w:t>CHIEDE</w:t>
      </w:r>
    </w:p>
    <w:p w14:paraId="43FA47EC" w14:textId="77777777" w:rsidR="003A41DD" w:rsidRPr="00AF06A3" w:rsidRDefault="00000000">
      <w:pPr>
        <w:rPr>
          <w:rFonts w:ascii="Noto Sans" w:hAnsi="Noto Sans" w:cs="Noto Sans"/>
          <w:lang w:val="it-IT"/>
        </w:rPr>
      </w:pPr>
      <w:r w:rsidRPr="00AF06A3">
        <w:rPr>
          <w:rFonts w:ascii="Noto Sans" w:hAnsi="Noto Sans" w:cs="Noto Sans"/>
          <w:lang w:val="it-IT"/>
        </w:rPr>
        <w:t xml:space="preserve">di partecipare alla consultazione istruttoria finalizzata all’acquisizione di elementi utili all’esercizio della scelta discrezionale della Stazione Appaltante nell’ambito dell’affidamento diretto del servizio specialistico di reingegnerizzazione della rete di videosorveglianza cittadina del Comune di Trieste ai sensi dell’art. 50, comma 1, lett. b), del </w:t>
      </w:r>
      <w:proofErr w:type="spellStart"/>
      <w:r w:rsidRPr="00AF06A3">
        <w:rPr>
          <w:rFonts w:ascii="Noto Sans" w:hAnsi="Noto Sans" w:cs="Noto Sans"/>
          <w:lang w:val="it-IT"/>
        </w:rPr>
        <w:t>D.Lgs.</w:t>
      </w:r>
      <w:proofErr w:type="spellEnd"/>
      <w:r w:rsidRPr="00AF06A3">
        <w:rPr>
          <w:rFonts w:ascii="Noto Sans" w:hAnsi="Noto Sans" w:cs="Noto Sans"/>
          <w:lang w:val="it-IT"/>
        </w:rPr>
        <w:t xml:space="preserve"> 36/2023, prendendo atto che soltanto l’operatore economico prescelto sarà successivamente coinvolto in una Trattativa Diretta sul Mercato elettronico della pubblica amministrazione (MePA).</w:t>
      </w:r>
    </w:p>
    <w:p w14:paraId="73A60006" w14:textId="77777777" w:rsidR="003A41DD" w:rsidRPr="00AF06A3" w:rsidRDefault="00000000">
      <w:pPr>
        <w:rPr>
          <w:rFonts w:ascii="Noto Sans" w:hAnsi="Noto Sans" w:cs="Noto Sans"/>
          <w:lang w:val="it-IT"/>
        </w:rPr>
      </w:pPr>
      <w:r w:rsidRPr="00AF06A3">
        <w:rPr>
          <w:rFonts w:ascii="Noto Sans" w:hAnsi="Noto Sans" w:cs="Noto Sans"/>
          <w:sz w:val="21"/>
          <w:lang w:val="it-IT"/>
        </w:rPr>
        <w:t>A tal fine, ai sensi degli artt. 46 e 47 del D.P.R. 445/2000, consapevole delle responsabilità e delle sanzioni previste in caso di dichiarazioni mendaci,</w:t>
      </w:r>
    </w:p>
    <w:p w14:paraId="425BE555" w14:textId="77777777" w:rsidR="003A41DD" w:rsidRPr="00AF06A3" w:rsidRDefault="00000000">
      <w:pPr>
        <w:keepNext/>
        <w:spacing w:before="120" w:after="80"/>
        <w:jc w:val="center"/>
        <w:rPr>
          <w:rFonts w:ascii="Noto Sans" w:hAnsi="Noto Sans" w:cs="Noto Sans"/>
          <w:lang w:val="it-IT"/>
        </w:rPr>
      </w:pPr>
      <w:r w:rsidRPr="00AF06A3">
        <w:rPr>
          <w:rFonts w:ascii="Noto Sans" w:hAnsi="Noto Sans" w:cs="Noto Sans"/>
          <w:b/>
          <w:sz w:val="22"/>
          <w:lang w:val="it-IT"/>
        </w:rPr>
        <w:lastRenderedPageBreak/>
        <w:t>DICHIARA</w:t>
      </w:r>
    </w:p>
    <w:p w14:paraId="5A79D128"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essere in possesso dei requisiti di ordine generale previsti dal D.Lgs. 36/2023 e che nei confronti dell’operatore economico e dei soggetti rilevanti non ricorrono le cause di esclusione di cui agli artt. 94, 95, 96, 97 e 98, per quanto applicabili;</w:t>
      </w:r>
    </w:p>
    <w:p w14:paraId="0E59DF39"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essere iscritto alla Camera di Commercio, Industria, Artigianato e Agricoltura, ovvero al corrispondente registro professionale o commerciale per gli operatori economici stabiliti in altri Stati membri, per attività pertinenti all’oggetto dell’affidamento;</w:t>
      </w:r>
    </w:p>
    <w:p w14:paraId="28D55291"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essere in possesso di documentate esperienze pregresse idonee all’esecuzione delle prestazioni contrattuali, maturate nei cinque anni antecedenti la data di pubblicazione dell’Avviso, a favore di Enti pubblici o soggetti privati, come indicate nella sezione dedicata della presente Istanza;</w:t>
      </w:r>
    </w:p>
    <w:p w14:paraId="1ACD5BBF"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avere eseguito, nei cinque anni antecedenti la data di pubblicazione dell’Avviso, almeno un servizio comprendente attività operative di cybersecurity su infrastrutture di rete IP complesse o distribuite, come indicato nella sezione dedicata della presente Istanza;</w:t>
      </w:r>
    </w:p>
    <w:p w14:paraId="53456469"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disporre, alla data di presentazione della manifestazione di interesse, della figura professionale indicata nella presente Istanza con ruolo di Specialista Cybersecurity, dotata di esperienza professionale documentata di almeno 3 anni nella sicurezza di infrastrutture di rete, e di impegnarsi a garantirne la presenza nel gruppo di lavoro per l’esecuzione del servizio;</w:t>
      </w:r>
    </w:p>
    <w:p w14:paraId="2829E890"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essere consapevole che il possesso dei requisiti sopra dichiarati costituisce condizione di ammissione alla consultazione e non elemento di valutazione comparativa e che la mancanza anche di uno di essi comporta la non ammissione della manifestazione di interesse alla successiva istruttoria;</w:t>
      </w:r>
    </w:p>
    <w:p w14:paraId="6ACB9CAC"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essere a conoscenza che la partecipazione alla presente consultazione non attribuisce alcun diritto ad essere invitato sul MePA e che, qualora l’operatore economico sia prescelto dalla Stazione Appaltante all’esito dell’istruttoria, esclusivamente con esso sarà avviata la successiva Trattativa Diretta sul MePA per la presentazione dell’offerta definitiva, da confermare o migliorare rispetto alle condizioni tecniche, economiche e temporali formulate nella presente consultazione;</w:t>
      </w:r>
    </w:p>
    <w:p w14:paraId="204673D0" w14:textId="43F7F555"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xml:space="preserve">• di aver preso visione dell’Avviso e della </w:t>
      </w:r>
      <w:r w:rsidR="00D20987">
        <w:rPr>
          <w:rFonts w:ascii="Noto Sans" w:hAnsi="Noto Sans" w:cs="Noto Sans"/>
          <w:sz w:val="19"/>
          <w:lang w:val="it-IT"/>
        </w:rPr>
        <w:t xml:space="preserve">allegata </w:t>
      </w:r>
      <w:r w:rsidRPr="00AF06A3">
        <w:rPr>
          <w:rFonts w:ascii="Noto Sans" w:hAnsi="Noto Sans" w:cs="Noto Sans"/>
          <w:sz w:val="19"/>
          <w:lang w:val="it-IT"/>
        </w:rPr>
        <w:t>documentazione resa disponibile e di accettarne integralmente i contenuti e le condizioni;</w:t>
      </w:r>
    </w:p>
    <w:p w14:paraId="49D5B9D2" w14:textId="77777777" w:rsidR="003A41DD" w:rsidRPr="00AF06A3" w:rsidRDefault="00000000">
      <w:pPr>
        <w:spacing w:after="44" w:line="252" w:lineRule="auto"/>
        <w:ind w:left="312" w:hanging="170"/>
        <w:rPr>
          <w:rFonts w:ascii="Noto Sans" w:hAnsi="Noto Sans" w:cs="Noto Sans"/>
          <w:lang w:val="it-IT"/>
        </w:rPr>
      </w:pPr>
      <w:r w:rsidRPr="00AF06A3">
        <w:rPr>
          <w:rFonts w:ascii="Noto Sans" w:hAnsi="Noto Sans" w:cs="Noto Sans"/>
          <w:sz w:val="19"/>
          <w:lang w:val="it-IT"/>
        </w:rPr>
        <w:t>• di impegnarsi a rispettare gli obblighi di riservatezza e sicurezza delle informazioni che saranno eventualmente richiesti dalla Stazione Appaltante per l’accesso alla documentazione tecnica di dettaglio.</w:t>
      </w:r>
    </w:p>
    <w:p w14:paraId="27467D2A" w14:textId="77777777" w:rsidR="003A41DD" w:rsidRPr="00AF06A3" w:rsidRDefault="00000000">
      <w:pPr>
        <w:keepNext/>
        <w:spacing w:before="140" w:after="60"/>
        <w:rPr>
          <w:rFonts w:ascii="Noto Sans" w:hAnsi="Noto Sans" w:cs="Noto Sans"/>
          <w:lang w:val="it-IT"/>
        </w:rPr>
      </w:pPr>
      <w:r w:rsidRPr="00AF06A3">
        <w:rPr>
          <w:rFonts w:ascii="Noto Sans" w:hAnsi="Noto Sans" w:cs="Noto Sans"/>
          <w:b/>
          <w:sz w:val="21"/>
          <w:lang w:val="it-IT"/>
        </w:rPr>
        <w:t>ISCRIZIONE / ABILITAZIONE MePA</w:t>
      </w:r>
    </w:p>
    <w:p w14:paraId="563C7FDC" w14:textId="77777777" w:rsidR="003A41DD" w:rsidRPr="00AF06A3" w:rsidRDefault="00000000">
      <w:pPr>
        <w:spacing w:after="40"/>
        <w:rPr>
          <w:rFonts w:ascii="Noto Sans" w:hAnsi="Noto Sans" w:cs="Noto Sans"/>
          <w:lang w:val="it-IT"/>
        </w:rPr>
      </w:pPr>
      <w:r w:rsidRPr="00AF06A3">
        <w:rPr>
          <w:rFonts w:ascii="Noto Sans" w:hAnsi="Noto Sans" w:cs="Noto Sans"/>
          <w:sz w:val="19"/>
          <w:lang w:val="it-IT"/>
        </w:rPr>
        <w:t>L’operatore economico dichiara:</w:t>
      </w:r>
    </w:p>
    <w:p w14:paraId="6A01FF53" w14:textId="77777777" w:rsidR="003A41DD" w:rsidRDefault="00000000">
      <w:pPr>
        <w:spacing w:after="40"/>
        <w:ind w:left="170"/>
        <w:rPr>
          <w:rFonts w:ascii="Noto Sans" w:hAnsi="Noto Sans" w:cs="Noto Sans"/>
          <w:sz w:val="19"/>
          <w:lang w:val="it-IT"/>
        </w:rPr>
      </w:pPr>
      <w:r w:rsidRPr="00AF06A3">
        <w:rPr>
          <w:rFonts w:ascii="Noto Sans" w:hAnsi="Noto Sans" w:cs="Noto Sans"/>
          <w:sz w:val="19"/>
          <w:lang w:val="it-IT"/>
        </w:rPr>
        <w:t xml:space="preserve">[ ] di essere già abilitato al Bando Servizi - Servizi per l’Information </w:t>
      </w:r>
      <w:proofErr w:type="spellStart"/>
      <w:r w:rsidRPr="00AF06A3">
        <w:rPr>
          <w:rFonts w:ascii="Noto Sans" w:hAnsi="Noto Sans" w:cs="Noto Sans"/>
          <w:sz w:val="19"/>
          <w:lang w:val="it-IT"/>
        </w:rPr>
        <w:t>Communication</w:t>
      </w:r>
      <w:proofErr w:type="spellEnd"/>
      <w:r w:rsidRPr="00AF06A3">
        <w:rPr>
          <w:rFonts w:ascii="Noto Sans" w:hAnsi="Noto Sans" w:cs="Noto Sans"/>
          <w:sz w:val="19"/>
          <w:lang w:val="it-IT"/>
        </w:rPr>
        <w:t xml:space="preserve"> Technology, categoria “Servizio di networking”;</w:t>
      </w:r>
    </w:p>
    <w:p w14:paraId="4A906ACC" w14:textId="0E157646" w:rsidR="00AF06A3" w:rsidRPr="00AF06A3" w:rsidRDefault="00AF06A3">
      <w:pPr>
        <w:spacing w:after="40"/>
        <w:ind w:left="170"/>
        <w:rPr>
          <w:rFonts w:ascii="Noto Sans" w:hAnsi="Noto Sans" w:cs="Noto Sans"/>
          <w:lang w:val="it-IT"/>
        </w:rPr>
      </w:pPr>
      <w:r>
        <w:rPr>
          <w:rFonts w:ascii="Noto Sans" w:hAnsi="Noto Sans" w:cs="Noto Sans"/>
          <w:sz w:val="19"/>
          <w:lang w:val="it-IT"/>
        </w:rPr>
        <w:t>oppure</w:t>
      </w:r>
    </w:p>
    <w:p w14:paraId="69ACFC46" w14:textId="77777777" w:rsidR="003A41DD" w:rsidRPr="00AF06A3" w:rsidRDefault="00000000">
      <w:pPr>
        <w:spacing w:after="40"/>
        <w:ind w:left="170"/>
        <w:rPr>
          <w:rFonts w:ascii="Noto Sans" w:hAnsi="Noto Sans" w:cs="Noto Sans"/>
          <w:lang w:val="it-IT"/>
        </w:rPr>
      </w:pPr>
      <w:r w:rsidRPr="00AF06A3">
        <w:rPr>
          <w:rFonts w:ascii="Noto Sans" w:hAnsi="Noto Sans" w:cs="Noto Sans"/>
          <w:sz w:val="19"/>
          <w:lang w:val="it-IT"/>
        </w:rPr>
        <w:t>[ ] di essere abilitato in altra categoria MePA coerente: _______________________________________________;</w:t>
      </w:r>
    </w:p>
    <w:p w14:paraId="2C570390" w14:textId="77777777" w:rsidR="003A41DD" w:rsidRPr="00AF06A3" w:rsidRDefault="00000000">
      <w:pPr>
        <w:spacing w:after="80"/>
        <w:ind w:left="170"/>
        <w:rPr>
          <w:rFonts w:ascii="Noto Sans" w:hAnsi="Noto Sans" w:cs="Noto Sans"/>
          <w:lang w:val="it-IT"/>
        </w:rPr>
      </w:pPr>
      <w:r w:rsidRPr="00AF06A3">
        <w:rPr>
          <w:rFonts w:ascii="Noto Sans" w:hAnsi="Noto Sans" w:cs="Noto Sans"/>
          <w:sz w:val="19"/>
          <w:lang w:val="it-IT"/>
        </w:rPr>
        <w:t>[ ] di impegnarsi ad attivare tempestivamente l’abilitazione nella categoria che sarà indicata dalla Stazione Appaltante, comunque entro la data dell’eventuale invito.</w:t>
      </w:r>
    </w:p>
    <w:p w14:paraId="21308800" w14:textId="77777777" w:rsidR="003A41DD" w:rsidRPr="00AF06A3" w:rsidRDefault="00000000">
      <w:pPr>
        <w:keepNext/>
        <w:spacing w:before="140" w:after="60"/>
        <w:rPr>
          <w:rFonts w:ascii="Noto Sans" w:hAnsi="Noto Sans" w:cs="Noto Sans"/>
          <w:lang w:val="it-IT"/>
        </w:rPr>
      </w:pPr>
      <w:r w:rsidRPr="00AF06A3">
        <w:rPr>
          <w:rFonts w:ascii="Noto Sans" w:hAnsi="Noto Sans" w:cs="Noto Sans"/>
          <w:b/>
          <w:lang w:val="it-IT"/>
        </w:rPr>
        <w:t>ESPERIENZE PREGRESSE - REQUISITO MINIMO DI AMMISSIONE</w:t>
      </w:r>
    </w:p>
    <w:p w14:paraId="5DDE35ED" w14:textId="77777777" w:rsidR="003A41DD" w:rsidRPr="00AF06A3" w:rsidRDefault="00000000">
      <w:pPr>
        <w:spacing w:after="60"/>
        <w:rPr>
          <w:rFonts w:ascii="Noto Sans" w:hAnsi="Noto Sans" w:cs="Noto Sans"/>
          <w:lang w:val="it-IT"/>
        </w:rPr>
      </w:pPr>
      <w:r w:rsidRPr="00AF06A3">
        <w:rPr>
          <w:rFonts w:ascii="Noto Sans" w:hAnsi="Noto Sans" w:cs="Noto Sans"/>
          <w:lang w:val="it-IT"/>
        </w:rPr>
        <w:t>Indicare uno o più servizi idonei a comprovare il possesso del requisito di esperienza pregressa maturata nei cinque anni antecedenti la data di pubblicazione dell’Avviso, a favore di Enti pubblici o soggetti privati:</w:t>
      </w:r>
    </w:p>
    <w:tbl>
      <w:tblPr>
        <w:tblW w:w="0" w:type="auto"/>
        <w:jc w:val="center"/>
        <w:tblLayout w:type="fixed"/>
        <w:tblLook w:val="04A0" w:firstRow="1" w:lastRow="0" w:firstColumn="1" w:lastColumn="0" w:noHBand="0" w:noVBand="1"/>
      </w:tblPr>
      <w:tblGrid>
        <w:gridCol w:w="1814"/>
        <w:gridCol w:w="1417"/>
        <w:gridCol w:w="1304"/>
        <w:gridCol w:w="3005"/>
        <w:gridCol w:w="1701"/>
      </w:tblGrid>
      <w:tr w:rsidR="003A41DD" w:rsidRPr="00AF06A3" w14:paraId="711C3792" w14:textId="77777777">
        <w:trPr>
          <w:tblHeader/>
          <w:jc w:val="center"/>
        </w:trPr>
        <w:tc>
          <w:tcPr>
            <w:tcW w:w="1814" w:type="dxa"/>
            <w:shd w:val="clear" w:color="auto" w:fill="E6E6E6"/>
            <w:tcMar>
              <w:top w:w="80" w:type="dxa"/>
              <w:left w:w="70" w:type="dxa"/>
              <w:bottom w:w="80" w:type="dxa"/>
              <w:right w:w="70" w:type="dxa"/>
            </w:tcMar>
            <w:vAlign w:val="center"/>
          </w:tcPr>
          <w:p w14:paraId="30C79B57" w14:textId="77777777" w:rsidR="003A41DD" w:rsidRPr="00AF06A3" w:rsidRDefault="00000000">
            <w:pPr>
              <w:spacing w:after="0"/>
              <w:jc w:val="center"/>
              <w:rPr>
                <w:rFonts w:ascii="Noto Sans" w:hAnsi="Noto Sans" w:cs="Noto Sans"/>
              </w:rPr>
            </w:pPr>
            <w:proofErr w:type="spellStart"/>
            <w:r w:rsidRPr="00AF06A3">
              <w:rPr>
                <w:rFonts w:ascii="Noto Sans" w:hAnsi="Noto Sans" w:cs="Noto Sans"/>
                <w:b/>
                <w:sz w:val="16"/>
              </w:rPr>
              <w:t>Committente</w:t>
            </w:r>
            <w:proofErr w:type="spellEnd"/>
          </w:p>
        </w:tc>
        <w:tc>
          <w:tcPr>
            <w:tcW w:w="1417" w:type="dxa"/>
            <w:shd w:val="clear" w:color="auto" w:fill="E6E6E6"/>
            <w:tcMar>
              <w:top w:w="80" w:type="dxa"/>
              <w:left w:w="70" w:type="dxa"/>
              <w:bottom w:w="80" w:type="dxa"/>
              <w:right w:w="70" w:type="dxa"/>
            </w:tcMar>
            <w:vAlign w:val="center"/>
          </w:tcPr>
          <w:p w14:paraId="749F3510" w14:textId="77777777" w:rsidR="003A41DD" w:rsidRPr="00AF06A3" w:rsidRDefault="00000000">
            <w:pPr>
              <w:spacing w:after="0"/>
              <w:jc w:val="center"/>
              <w:rPr>
                <w:rFonts w:ascii="Noto Sans" w:hAnsi="Noto Sans" w:cs="Noto Sans"/>
              </w:rPr>
            </w:pPr>
            <w:r w:rsidRPr="00AF06A3">
              <w:rPr>
                <w:rFonts w:ascii="Noto Sans" w:hAnsi="Noto Sans" w:cs="Noto Sans"/>
                <w:b/>
                <w:sz w:val="16"/>
              </w:rPr>
              <w:t>Periodo</w:t>
            </w:r>
          </w:p>
        </w:tc>
        <w:tc>
          <w:tcPr>
            <w:tcW w:w="1304" w:type="dxa"/>
            <w:shd w:val="clear" w:color="auto" w:fill="E6E6E6"/>
            <w:tcMar>
              <w:top w:w="80" w:type="dxa"/>
              <w:left w:w="70" w:type="dxa"/>
              <w:bottom w:w="80" w:type="dxa"/>
              <w:right w:w="70" w:type="dxa"/>
            </w:tcMar>
            <w:vAlign w:val="center"/>
          </w:tcPr>
          <w:p w14:paraId="1AC3AC90" w14:textId="77777777" w:rsidR="003A41DD" w:rsidRPr="00AF06A3" w:rsidRDefault="00000000">
            <w:pPr>
              <w:spacing w:after="0"/>
              <w:jc w:val="center"/>
              <w:rPr>
                <w:rFonts w:ascii="Noto Sans" w:hAnsi="Noto Sans" w:cs="Noto Sans"/>
              </w:rPr>
            </w:pPr>
            <w:r w:rsidRPr="00AF06A3">
              <w:rPr>
                <w:rFonts w:ascii="Noto Sans" w:hAnsi="Noto Sans" w:cs="Noto Sans"/>
                <w:b/>
                <w:sz w:val="16"/>
              </w:rPr>
              <w:t>Importo</w:t>
            </w:r>
          </w:p>
        </w:tc>
        <w:tc>
          <w:tcPr>
            <w:tcW w:w="3005" w:type="dxa"/>
            <w:shd w:val="clear" w:color="auto" w:fill="E6E6E6"/>
            <w:tcMar>
              <w:top w:w="80" w:type="dxa"/>
              <w:left w:w="70" w:type="dxa"/>
              <w:bottom w:w="80" w:type="dxa"/>
              <w:right w:w="70" w:type="dxa"/>
            </w:tcMar>
            <w:vAlign w:val="center"/>
          </w:tcPr>
          <w:p w14:paraId="5FBFCCA1" w14:textId="77777777" w:rsidR="003A41DD" w:rsidRPr="00AF06A3" w:rsidRDefault="00000000">
            <w:pPr>
              <w:spacing w:after="0"/>
              <w:jc w:val="center"/>
              <w:rPr>
                <w:rFonts w:ascii="Noto Sans" w:hAnsi="Noto Sans" w:cs="Noto Sans"/>
              </w:rPr>
            </w:pPr>
            <w:r w:rsidRPr="00AF06A3">
              <w:rPr>
                <w:rFonts w:ascii="Noto Sans" w:hAnsi="Noto Sans" w:cs="Noto Sans"/>
                <w:b/>
                <w:sz w:val="16"/>
              </w:rPr>
              <w:t>Oggetto / attività svolte</w:t>
            </w:r>
          </w:p>
        </w:tc>
        <w:tc>
          <w:tcPr>
            <w:tcW w:w="1701" w:type="dxa"/>
            <w:shd w:val="clear" w:color="auto" w:fill="E6E6E6"/>
            <w:tcMar>
              <w:top w:w="80" w:type="dxa"/>
              <w:left w:w="70" w:type="dxa"/>
              <w:bottom w:w="80" w:type="dxa"/>
              <w:right w:w="70" w:type="dxa"/>
            </w:tcMar>
            <w:vAlign w:val="center"/>
          </w:tcPr>
          <w:p w14:paraId="5C1A1ECB" w14:textId="77777777" w:rsidR="003A41DD" w:rsidRPr="00AF06A3" w:rsidRDefault="00000000">
            <w:pPr>
              <w:spacing w:after="0"/>
              <w:jc w:val="center"/>
              <w:rPr>
                <w:rFonts w:ascii="Noto Sans" w:hAnsi="Noto Sans" w:cs="Noto Sans"/>
              </w:rPr>
            </w:pPr>
            <w:r w:rsidRPr="00AF06A3">
              <w:rPr>
                <w:rFonts w:ascii="Noto Sans" w:hAnsi="Noto Sans" w:cs="Noto Sans"/>
                <w:b/>
                <w:sz w:val="16"/>
              </w:rPr>
              <w:t>Riferimento / contatto</w:t>
            </w:r>
          </w:p>
        </w:tc>
      </w:tr>
      <w:tr w:rsidR="003A41DD" w:rsidRPr="00AF06A3" w14:paraId="4224F158" w14:textId="77777777">
        <w:trPr>
          <w:jc w:val="center"/>
        </w:trPr>
        <w:tc>
          <w:tcPr>
            <w:tcW w:w="1814"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628CD678"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417"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500CB24D"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304"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122125B8"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3005"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1CB0ACFB"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701"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40E8E84F"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r>
      <w:tr w:rsidR="003A41DD" w:rsidRPr="00AF06A3" w14:paraId="1B495EE6" w14:textId="77777777">
        <w:trPr>
          <w:jc w:val="center"/>
        </w:trPr>
        <w:tc>
          <w:tcPr>
            <w:tcW w:w="1814"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1E4BA439"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417"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56E7DDB8"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304"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1831D2D5"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3005"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4A71F9F0"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c>
          <w:tcPr>
            <w:tcW w:w="1701" w:type="dxa"/>
            <w:tcBorders>
              <w:top w:val="single" w:sz="4" w:space="0" w:color="B8B8B8"/>
              <w:left w:val="single" w:sz="4" w:space="0" w:color="B8B8B8"/>
              <w:bottom w:val="single" w:sz="4" w:space="0" w:color="B8B8B8"/>
              <w:right w:val="single" w:sz="4" w:space="0" w:color="B8B8B8"/>
            </w:tcBorders>
            <w:tcMar>
              <w:top w:w="115" w:type="dxa"/>
              <w:left w:w="70" w:type="dxa"/>
              <w:bottom w:w="115" w:type="dxa"/>
              <w:right w:w="70" w:type="dxa"/>
            </w:tcMar>
            <w:vAlign w:val="center"/>
          </w:tcPr>
          <w:p w14:paraId="118E4DBF" w14:textId="77777777" w:rsidR="003A41DD" w:rsidRPr="00AF06A3" w:rsidRDefault="00000000">
            <w:pPr>
              <w:spacing w:after="0"/>
              <w:rPr>
                <w:rFonts w:ascii="Noto Sans" w:hAnsi="Noto Sans" w:cs="Noto Sans"/>
              </w:rPr>
            </w:pPr>
            <w:r w:rsidRPr="00AF06A3">
              <w:rPr>
                <w:rFonts w:ascii="Noto Sans" w:hAnsi="Noto Sans" w:cs="Noto Sans"/>
                <w:sz w:val="16"/>
              </w:rPr>
              <w:t>________________</w:t>
            </w:r>
          </w:p>
        </w:tc>
      </w:tr>
    </w:tbl>
    <w:p w14:paraId="68CA4E1B" w14:textId="77777777" w:rsidR="003A41DD" w:rsidRPr="00AF06A3" w:rsidRDefault="00000000">
      <w:pPr>
        <w:keepNext/>
        <w:spacing w:before="140" w:after="60"/>
        <w:rPr>
          <w:rFonts w:ascii="Noto Sans" w:hAnsi="Noto Sans" w:cs="Noto Sans"/>
          <w:lang w:val="it-IT"/>
        </w:rPr>
      </w:pPr>
      <w:r w:rsidRPr="00AF06A3">
        <w:rPr>
          <w:rFonts w:ascii="Noto Sans" w:hAnsi="Noto Sans" w:cs="Noto Sans"/>
          <w:b/>
          <w:lang w:val="it-IT"/>
        </w:rPr>
        <w:lastRenderedPageBreak/>
        <w:t>ESPERIENZA IN ATTIVITÀ OPERATIVE DI CYBERSECURITY SU RETE IP COMPLESSA / DISTRIBUITA - REQUISITO MINIMO DI AMMISSIONE</w:t>
      </w:r>
      <w:r w:rsidRPr="00AF06A3">
        <w:rPr>
          <w:rFonts w:ascii="Noto Sans" w:hAnsi="Noto Sans" w:cs="Noto Sans"/>
          <w:lang w:val="it-IT"/>
        </w:rPr>
        <w:br/>
        <w:t>Indicare almeno un servizio eseguito nei cinque anni antecedenti la data di pubblicazione dell’Avviso, comprendente attività operative di cybersecurity su infrastrutture di rete IP complesse o distribuite.</w:t>
      </w:r>
    </w:p>
    <w:tbl>
      <w:tblPr>
        <w:tblW w:w="0" w:type="auto"/>
        <w:jc w:val="center"/>
        <w:tblLayout w:type="fixed"/>
        <w:tblLook w:val="04A0" w:firstRow="1" w:lastRow="0" w:firstColumn="1" w:lastColumn="0" w:noHBand="0" w:noVBand="1"/>
      </w:tblPr>
      <w:tblGrid>
        <w:gridCol w:w="3061"/>
        <w:gridCol w:w="5896"/>
      </w:tblGrid>
      <w:tr w:rsidR="003A41DD" w:rsidRPr="00AF06A3" w14:paraId="1A66D8DA" w14:textId="77777777">
        <w:trPr>
          <w:jc w:val="center"/>
        </w:trPr>
        <w:tc>
          <w:tcPr>
            <w:tcW w:w="3061" w:type="dxa"/>
            <w:shd w:val="clear" w:color="auto" w:fill="F2F2F2"/>
            <w:tcMar>
              <w:top w:w="80" w:type="dxa"/>
              <w:left w:w="100" w:type="dxa"/>
              <w:bottom w:w="80" w:type="dxa"/>
              <w:right w:w="100" w:type="dxa"/>
            </w:tcMar>
            <w:vAlign w:val="center"/>
          </w:tcPr>
          <w:p w14:paraId="3423569F" w14:textId="77777777" w:rsidR="003A41DD" w:rsidRPr="00AF06A3" w:rsidRDefault="00000000">
            <w:pPr>
              <w:spacing w:after="0" w:line="240" w:lineRule="auto"/>
              <w:rPr>
                <w:rFonts w:ascii="Noto Sans" w:hAnsi="Noto Sans" w:cs="Noto Sans"/>
              </w:rPr>
            </w:pPr>
            <w:proofErr w:type="spellStart"/>
            <w:r w:rsidRPr="00AF06A3">
              <w:rPr>
                <w:rFonts w:ascii="Noto Sans" w:hAnsi="Noto Sans" w:cs="Noto Sans"/>
                <w:b/>
                <w:sz w:val="18"/>
              </w:rPr>
              <w:t>Committente</w:t>
            </w:r>
            <w:proofErr w:type="spellEnd"/>
          </w:p>
        </w:tc>
        <w:tc>
          <w:tcPr>
            <w:tcW w:w="5896" w:type="dxa"/>
            <w:tcMar>
              <w:top w:w="80" w:type="dxa"/>
              <w:left w:w="100" w:type="dxa"/>
              <w:bottom w:w="80" w:type="dxa"/>
              <w:right w:w="100" w:type="dxa"/>
            </w:tcMar>
            <w:vAlign w:val="center"/>
          </w:tcPr>
          <w:p w14:paraId="4ABEF26B" w14:textId="77777777" w:rsidR="003A41DD" w:rsidRPr="00AF06A3" w:rsidRDefault="00000000">
            <w:pPr>
              <w:spacing w:after="0" w:line="240" w:lineRule="auto"/>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026A2C15" w14:textId="77777777">
        <w:trPr>
          <w:jc w:val="center"/>
        </w:trPr>
        <w:tc>
          <w:tcPr>
            <w:tcW w:w="3061" w:type="dxa"/>
            <w:shd w:val="clear" w:color="auto" w:fill="F2F2F2"/>
            <w:tcMar>
              <w:top w:w="80" w:type="dxa"/>
              <w:left w:w="100" w:type="dxa"/>
              <w:bottom w:w="80" w:type="dxa"/>
              <w:right w:w="100" w:type="dxa"/>
            </w:tcMar>
            <w:vAlign w:val="center"/>
          </w:tcPr>
          <w:p w14:paraId="7699DED6" w14:textId="77777777" w:rsidR="003A41DD" w:rsidRPr="00AF06A3" w:rsidRDefault="00000000">
            <w:pPr>
              <w:spacing w:after="0" w:line="240" w:lineRule="auto"/>
              <w:rPr>
                <w:rFonts w:ascii="Noto Sans" w:hAnsi="Noto Sans" w:cs="Noto Sans"/>
              </w:rPr>
            </w:pPr>
            <w:r w:rsidRPr="00AF06A3">
              <w:rPr>
                <w:rFonts w:ascii="Noto Sans" w:hAnsi="Noto Sans" w:cs="Noto Sans"/>
                <w:b/>
                <w:sz w:val="18"/>
              </w:rPr>
              <w:t>Periodo di esecuzione</w:t>
            </w:r>
          </w:p>
        </w:tc>
        <w:tc>
          <w:tcPr>
            <w:tcW w:w="5896" w:type="dxa"/>
            <w:tcMar>
              <w:top w:w="80" w:type="dxa"/>
              <w:left w:w="100" w:type="dxa"/>
              <w:bottom w:w="80" w:type="dxa"/>
              <w:right w:w="100" w:type="dxa"/>
            </w:tcMar>
            <w:vAlign w:val="center"/>
          </w:tcPr>
          <w:p w14:paraId="0806A810" w14:textId="77777777" w:rsidR="003A41DD" w:rsidRPr="00AF06A3" w:rsidRDefault="00000000">
            <w:pPr>
              <w:spacing w:after="0" w:line="240" w:lineRule="auto"/>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0F2CE640" w14:textId="77777777">
        <w:trPr>
          <w:jc w:val="center"/>
        </w:trPr>
        <w:tc>
          <w:tcPr>
            <w:tcW w:w="3061" w:type="dxa"/>
            <w:shd w:val="clear" w:color="auto" w:fill="F2F2F2"/>
            <w:tcMar>
              <w:top w:w="80" w:type="dxa"/>
              <w:left w:w="100" w:type="dxa"/>
              <w:bottom w:w="80" w:type="dxa"/>
              <w:right w:w="100" w:type="dxa"/>
            </w:tcMar>
            <w:vAlign w:val="center"/>
          </w:tcPr>
          <w:p w14:paraId="3E29D2EF" w14:textId="77777777" w:rsidR="003A41DD" w:rsidRPr="00AF06A3" w:rsidRDefault="00000000">
            <w:pPr>
              <w:spacing w:after="0" w:line="240" w:lineRule="auto"/>
              <w:rPr>
                <w:rFonts w:ascii="Noto Sans" w:hAnsi="Noto Sans" w:cs="Noto Sans"/>
              </w:rPr>
            </w:pPr>
            <w:r w:rsidRPr="00AF06A3">
              <w:rPr>
                <w:rFonts w:ascii="Noto Sans" w:hAnsi="Noto Sans" w:cs="Noto Sans"/>
                <w:b/>
                <w:sz w:val="18"/>
              </w:rPr>
              <w:t>Oggetto del servizio</w:t>
            </w:r>
          </w:p>
        </w:tc>
        <w:tc>
          <w:tcPr>
            <w:tcW w:w="5896" w:type="dxa"/>
            <w:tcMar>
              <w:top w:w="80" w:type="dxa"/>
              <w:left w:w="100" w:type="dxa"/>
              <w:bottom w:w="80" w:type="dxa"/>
              <w:right w:w="100" w:type="dxa"/>
            </w:tcMar>
            <w:vAlign w:val="center"/>
          </w:tcPr>
          <w:p w14:paraId="658DE23B" w14:textId="77777777" w:rsidR="003A41DD" w:rsidRPr="00AF06A3" w:rsidRDefault="00000000">
            <w:pPr>
              <w:spacing w:after="0" w:line="240" w:lineRule="auto"/>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16DEACF7" w14:textId="77777777">
        <w:trPr>
          <w:jc w:val="center"/>
        </w:trPr>
        <w:tc>
          <w:tcPr>
            <w:tcW w:w="3061" w:type="dxa"/>
            <w:shd w:val="clear" w:color="auto" w:fill="F2F2F2"/>
            <w:tcMar>
              <w:top w:w="80" w:type="dxa"/>
              <w:left w:w="100" w:type="dxa"/>
              <w:bottom w:w="80" w:type="dxa"/>
              <w:right w:w="100" w:type="dxa"/>
            </w:tcMar>
            <w:vAlign w:val="center"/>
          </w:tcPr>
          <w:p w14:paraId="4889DF8B" w14:textId="77777777" w:rsidR="003A41DD" w:rsidRPr="00AF06A3" w:rsidRDefault="00000000">
            <w:pPr>
              <w:spacing w:after="0" w:line="240" w:lineRule="auto"/>
              <w:rPr>
                <w:rFonts w:ascii="Noto Sans" w:hAnsi="Noto Sans" w:cs="Noto Sans"/>
              </w:rPr>
            </w:pPr>
            <w:r w:rsidRPr="00AF06A3">
              <w:rPr>
                <w:rFonts w:ascii="Noto Sans" w:hAnsi="Noto Sans" w:cs="Noto Sans"/>
                <w:b/>
                <w:sz w:val="18"/>
              </w:rPr>
              <w:t>Attività cybersecurity svolte</w:t>
            </w:r>
          </w:p>
        </w:tc>
        <w:tc>
          <w:tcPr>
            <w:tcW w:w="5896" w:type="dxa"/>
            <w:tcMar>
              <w:top w:w="80" w:type="dxa"/>
              <w:left w:w="100" w:type="dxa"/>
              <w:bottom w:w="80" w:type="dxa"/>
              <w:right w:w="100" w:type="dxa"/>
            </w:tcMar>
            <w:vAlign w:val="center"/>
          </w:tcPr>
          <w:p w14:paraId="6C51BD79" w14:textId="77777777" w:rsidR="003A41DD" w:rsidRPr="00AF06A3" w:rsidRDefault="00000000">
            <w:pPr>
              <w:spacing w:after="0" w:line="240" w:lineRule="auto"/>
              <w:rPr>
                <w:rFonts w:ascii="Noto Sans" w:hAnsi="Noto Sans" w:cs="Noto Sans"/>
              </w:rPr>
            </w:pPr>
            <w:r w:rsidRPr="00AF06A3">
              <w:rPr>
                <w:rFonts w:ascii="Noto Sans" w:hAnsi="Noto Sans" w:cs="Noto Sans"/>
                <w:sz w:val="18"/>
              </w:rPr>
              <w:t>__________________________________________________________________</w:t>
            </w:r>
            <w:r w:rsidRPr="00AF06A3">
              <w:rPr>
                <w:rFonts w:ascii="Noto Sans" w:hAnsi="Noto Sans" w:cs="Noto Sans"/>
                <w:sz w:val="18"/>
              </w:rPr>
              <w:br/>
              <w:t>__________________________________________________________________</w:t>
            </w:r>
          </w:p>
        </w:tc>
      </w:tr>
      <w:tr w:rsidR="003A41DD" w:rsidRPr="00AF06A3" w14:paraId="04E7F9D7" w14:textId="77777777">
        <w:trPr>
          <w:cantSplit/>
          <w:jc w:val="center"/>
        </w:trPr>
        <w:tc>
          <w:tcPr>
            <w:tcW w:w="3061" w:type="dxa"/>
            <w:shd w:val="clear" w:color="auto" w:fill="F2F2F2"/>
            <w:tcMar>
              <w:top w:w="80" w:type="dxa"/>
              <w:left w:w="100" w:type="dxa"/>
              <w:bottom w:w="80" w:type="dxa"/>
              <w:right w:w="100" w:type="dxa"/>
            </w:tcMar>
            <w:vAlign w:val="center"/>
          </w:tcPr>
          <w:p w14:paraId="779E49AE" w14:textId="77777777" w:rsidR="003A41DD" w:rsidRPr="00AF06A3" w:rsidRDefault="00000000">
            <w:pPr>
              <w:spacing w:after="0" w:line="240" w:lineRule="auto"/>
              <w:rPr>
                <w:rFonts w:ascii="Noto Sans" w:hAnsi="Noto Sans" w:cs="Noto Sans"/>
              </w:rPr>
            </w:pPr>
            <w:r w:rsidRPr="00AF06A3">
              <w:rPr>
                <w:rFonts w:ascii="Noto Sans" w:hAnsi="Noto Sans" w:cs="Noto Sans"/>
                <w:b/>
                <w:sz w:val="18"/>
              </w:rPr>
              <w:t>Caratteristiche della rete IP</w:t>
            </w:r>
          </w:p>
        </w:tc>
        <w:tc>
          <w:tcPr>
            <w:tcW w:w="5896" w:type="dxa"/>
            <w:tcMar>
              <w:top w:w="80" w:type="dxa"/>
              <w:left w:w="100" w:type="dxa"/>
              <w:bottom w:w="80" w:type="dxa"/>
              <w:right w:w="100" w:type="dxa"/>
            </w:tcMar>
            <w:vAlign w:val="center"/>
          </w:tcPr>
          <w:p w14:paraId="0E7DA322" w14:textId="77777777" w:rsidR="003A41DD" w:rsidRPr="00AF06A3" w:rsidRDefault="00000000">
            <w:pPr>
              <w:spacing w:after="0" w:line="240" w:lineRule="auto"/>
              <w:rPr>
                <w:rFonts w:ascii="Noto Sans" w:hAnsi="Noto Sans" w:cs="Noto Sans"/>
              </w:rPr>
            </w:pPr>
            <w:r w:rsidRPr="00AF06A3">
              <w:rPr>
                <w:rFonts w:ascii="Noto Sans" w:hAnsi="Noto Sans" w:cs="Noto Sans"/>
                <w:sz w:val="18"/>
              </w:rPr>
              <w:t>__________________________________________________________________</w:t>
            </w:r>
            <w:r w:rsidRPr="00AF06A3">
              <w:rPr>
                <w:rFonts w:ascii="Noto Sans" w:hAnsi="Noto Sans" w:cs="Noto Sans"/>
                <w:sz w:val="18"/>
              </w:rPr>
              <w:br/>
              <w:t>__________________________________________________________________</w:t>
            </w:r>
          </w:p>
        </w:tc>
      </w:tr>
    </w:tbl>
    <w:p w14:paraId="52686035" w14:textId="77777777" w:rsidR="003A41DD" w:rsidRPr="00AF06A3" w:rsidRDefault="00000000">
      <w:pPr>
        <w:keepNext/>
        <w:spacing w:before="140" w:after="60"/>
        <w:rPr>
          <w:rFonts w:ascii="Noto Sans" w:hAnsi="Noto Sans" w:cs="Noto Sans"/>
          <w:lang w:val="it-IT"/>
        </w:rPr>
      </w:pPr>
      <w:r w:rsidRPr="00AF06A3">
        <w:rPr>
          <w:rFonts w:ascii="Noto Sans" w:hAnsi="Noto Sans" w:cs="Noto Sans"/>
          <w:b/>
          <w:lang w:val="it-IT"/>
        </w:rPr>
        <w:t>SPECIALISTA CYBERSECURITY PROPOSTO PER IL GRUPPO DI LAVORO - REQUISITO MINIMO DI AMMISSIONE</w:t>
      </w:r>
      <w:r w:rsidRPr="00AF06A3">
        <w:rPr>
          <w:rFonts w:ascii="Noto Sans" w:hAnsi="Noto Sans" w:cs="Noto Sans"/>
          <w:lang w:val="it-IT"/>
        </w:rPr>
        <w:br/>
        <w:t>Indicare la figura professionale di cui l’Operatore Economico dispone e che si impegna a garantire per l’esecuzione del servizio; lo Specialista dovrà possedere almeno 3 anni di esperienza professionale documentata nella sicurezza di infrastrutture di rete.</w:t>
      </w:r>
    </w:p>
    <w:tbl>
      <w:tblPr>
        <w:tblW w:w="0" w:type="auto"/>
        <w:jc w:val="center"/>
        <w:tblLayout w:type="fixed"/>
        <w:tblLook w:val="04A0" w:firstRow="1" w:lastRow="0" w:firstColumn="1" w:lastColumn="0" w:noHBand="0" w:noVBand="1"/>
      </w:tblPr>
      <w:tblGrid>
        <w:gridCol w:w="3061"/>
        <w:gridCol w:w="5896"/>
      </w:tblGrid>
      <w:tr w:rsidR="003A41DD" w:rsidRPr="00AF06A3" w14:paraId="03FCF580" w14:textId="77777777">
        <w:trPr>
          <w:jc w:val="center"/>
        </w:trPr>
        <w:tc>
          <w:tcPr>
            <w:tcW w:w="3061" w:type="dxa"/>
            <w:shd w:val="clear" w:color="auto" w:fill="F2F2F2"/>
            <w:tcMar>
              <w:top w:w="80" w:type="dxa"/>
              <w:left w:w="100" w:type="dxa"/>
              <w:bottom w:w="80" w:type="dxa"/>
              <w:right w:w="100" w:type="dxa"/>
            </w:tcMar>
            <w:vAlign w:val="center"/>
          </w:tcPr>
          <w:p w14:paraId="093FA673" w14:textId="77777777" w:rsidR="003A41DD" w:rsidRPr="00AF06A3" w:rsidRDefault="00000000">
            <w:pPr>
              <w:spacing w:after="0"/>
              <w:rPr>
                <w:rFonts w:ascii="Noto Sans" w:hAnsi="Noto Sans" w:cs="Noto Sans"/>
              </w:rPr>
            </w:pPr>
            <w:r w:rsidRPr="00AF06A3">
              <w:rPr>
                <w:rFonts w:ascii="Noto Sans" w:hAnsi="Noto Sans" w:cs="Noto Sans"/>
                <w:b/>
                <w:sz w:val="18"/>
              </w:rPr>
              <w:t xml:space="preserve">Nome e </w:t>
            </w:r>
            <w:proofErr w:type="spellStart"/>
            <w:r w:rsidRPr="00AF06A3">
              <w:rPr>
                <w:rFonts w:ascii="Noto Sans" w:hAnsi="Noto Sans" w:cs="Noto Sans"/>
                <w:b/>
                <w:sz w:val="18"/>
              </w:rPr>
              <w:t>cognome</w:t>
            </w:r>
            <w:proofErr w:type="spellEnd"/>
          </w:p>
        </w:tc>
        <w:tc>
          <w:tcPr>
            <w:tcW w:w="5896" w:type="dxa"/>
            <w:tcMar>
              <w:top w:w="80" w:type="dxa"/>
              <w:left w:w="100" w:type="dxa"/>
              <w:bottom w:w="80" w:type="dxa"/>
              <w:right w:w="100" w:type="dxa"/>
            </w:tcMar>
            <w:vAlign w:val="center"/>
          </w:tcPr>
          <w:p w14:paraId="69E15168"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087EC607" w14:textId="77777777">
        <w:trPr>
          <w:jc w:val="center"/>
        </w:trPr>
        <w:tc>
          <w:tcPr>
            <w:tcW w:w="3061" w:type="dxa"/>
            <w:shd w:val="clear" w:color="auto" w:fill="F2F2F2"/>
            <w:tcMar>
              <w:top w:w="80" w:type="dxa"/>
              <w:left w:w="100" w:type="dxa"/>
              <w:bottom w:w="80" w:type="dxa"/>
              <w:right w:w="100" w:type="dxa"/>
            </w:tcMar>
            <w:vAlign w:val="center"/>
          </w:tcPr>
          <w:p w14:paraId="1A62E680" w14:textId="77777777" w:rsidR="003A41DD" w:rsidRPr="00AF06A3" w:rsidRDefault="00000000">
            <w:pPr>
              <w:spacing w:after="0"/>
              <w:rPr>
                <w:rFonts w:ascii="Noto Sans" w:hAnsi="Noto Sans" w:cs="Noto Sans"/>
              </w:rPr>
            </w:pPr>
            <w:r w:rsidRPr="00AF06A3">
              <w:rPr>
                <w:rFonts w:ascii="Noto Sans" w:hAnsi="Noto Sans" w:cs="Noto Sans"/>
                <w:b/>
                <w:sz w:val="18"/>
              </w:rPr>
              <w:t>Ruolo / rapporto con l’OE</w:t>
            </w:r>
          </w:p>
        </w:tc>
        <w:tc>
          <w:tcPr>
            <w:tcW w:w="5896" w:type="dxa"/>
            <w:tcMar>
              <w:top w:w="80" w:type="dxa"/>
              <w:left w:w="100" w:type="dxa"/>
              <w:bottom w:w="80" w:type="dxa"/>
              <w:right w:w="100" w:type="dxa"/>
            </w:tcMar>
            <w:vAlign w:val="center"/>
          </w:tcPr>
          <w:p w14:paraId="5F317C6A"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7449F70D" w14:textId="77777777">
        <w:trPr>
          <w:jc w:val="center"/>
        </w:trPr>
        <w:tc>
          <w:tcPr>
            <w:tcW w:w="3061" w:type="dxa"/>
            <w:shd w:val="clear" w:color="auto" w:fill="F2F2F2"/>
            <w:tcMar>
              <w:top w:w="80" w:type="dxa"/>
              <w:left w:w="100" w:type="dxa"/>
              <w:bottom w:w="80" w:type="dxa"/>
              <w:right w:w="100" w:type="dxa"/>
            </w:tcMar>
            <w:vAlign w:val="center"/>
          </w:tcPr>
          <w:p w14:paraId="027FB404" w14:textId="77777777" w:rsidR="003A41DD" w:rsidRPr="00AF06A3" w:rsidRDefault="00000000">
            <w:pPr>
              <w:spacing w:after="0"/>
              <w:rPr>
                <w:rFonts w:ascii="Noto Sans" w:hAnsi="Noto Sans" w:cs="Noto Sans"/>
              </w:rPr>
            </w:pPr>
            <w:r w:rsidRPr="00AF06A3">
              <w:rPr>
                <w:rFonts w:ascii="Noto Sans" w:hAnsi="Noto Sans" w:cs="Noto Sans"/>
                <w:b/>
                <w:sz w:val="18"/>
              </w:rPr>
              <w:t>Anni di esperienza specifica</w:t>
            </w:r>
          </w:p>
        </w:tc>
        <w:tc>
          <w:tcPr>
            <w:tcW w:w="5896" w:type="dxa"/>
            <w:tcMar>
              <w:top w:w="80" w:type="dxa"/>
              <w:left w:w="100" w:type="dxa"/>
              <w:bottom w:w="80" w:type="dxa"/>
              <w:right w:w="100" w:type="dxa"/>
            </w:tcMar>
            <w:vAlign w:val="center"/>
          </w:tcPr>
          <w:p w14:paraId="7829BD24"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5C2A8074" w14:textId="77777777">
        <w:trPr>
          <w:jc w:val="center"/>
        </w:trPr>
        <w:tc>
          <w:tcPr>
            <w:tcW w:w="3061" w:type="dxa"/>
            <w:shd w:val="clear" w:color="auto" w:fill="F2F2F2"/>
            <w:tcMar>
              <w:top w:w="80" w:type="dxa"/>
              <w:left w:w="100" w:type="dxa"/>
              <w:bottom w:w="80" w:type="dxa"/>
              <w:right w:w="100" w:type="dxa"/>
            </w:tcMar>
            <w:vAlign w:val="center"/>
          </w:tcPr>
          <w:p w14:paraId="5497B0EC" w14:textId="77777777" w:rsidR="003A41DD" w:rsidRPr="00AF06A3" w:rsidRDefault="00000000">
            <w:pPr>
              <w:spacing w:after="0"/>
              <w:rPr>
                <w:rFonts w:ascii="Noto Sans" w:hAnsi="Noto Sans" w:cs="Noto Sans"/>
              </w:rPr>
            </w:pPr>
            <w:r w:rsidRPr="00AF06A3">
              <w:rPr>
                <w:rFonts w:ascii="Noto Sans" w:hAnsi="Noto Sans" w:cs="Noto Sans"/>
                <w:b/>
                <w:sz w:val="18"/>
              </w:rPr>
              <w:t>Sintesi esperienza su reti</w:t>
            </w:r>
          </w:p>
        </w:tc>
        <w:tc>
          <w:tcPr>
            <w:tcW w:w="5896" w:type="dxa"/>
            <w:tcMar>
              <w:top w:w="80" w:type="dxa"/>
              <w:left w:w="100" w:type="dxa"/>
              <w:bottom w:w="80" w:type="dxa"/>
              <w:right w:w="100" w:type="dxa"/>
            </w:tcMar>
            <w:vAlign w:val="center"/>
          </w:tcPr>
          <w:p w14:paraId="5A6B29AC"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r w:rsidRPr="00AF06A3">
              <w:rPr>
                <w:rFonts w:ascii="Noto Sans" w:hAnsi="Noto Sans" w:cs="Noto Sans"/>
                <w:sz w:val="18"/>
              </w:rPr>
              <w:br/>
              <w:t>__________________________________________________________________</w:t>
            </w:r>
          </w:p>
        </w:tc>
      </w:tr>
    </w:tbl>
    <w:p w14:paraId="658EBB3A" w14:textId="77777777" w:rsidR="003A41DD" w:rsidRPr="00AF06A3" w:rsidRDefault="00000000">
      <w:pPr>
        <w:keepNext/>
        <w:spacing w:before="100" w:after="40"/>
        <w:rPr>
          <w:rFonts w:ascii="Noto Sans" w:hAnsi="Noto Sans" w:cs="Noto Sans"/>
        </w:rPr>
      </w:pPr>
      <w:r w:rsidRPr="00AF06A3">
        <w:rPr>
          <w:rFonts w:ascii="Noto Sans" w:hAnsi="Noto Sans" w:cs="Noto Sans"/>
          <w:b/>
        </w:rPr>
        <w:t>RELAZIONE METODOLOGICA PRELIMINARE - ALLEGATO B</w:t>
      </w:r>
    </w:p>
    <w:p w14:paraId="2FB19F26" w14:textId="77777777" w:rsidR="003A41DD" w:rsidRPr="00AF06A3" w:rsidRDefault="00000000">
      <w:pPr>
        <w:rPr>
          <w:rFonts w:ascii="Noto Sans" w:hAnsi="Noto Sans" w:cs="Noto Sans"/>
          <w:lang w:val="it-IT"/>
        </w:rPr>
      </w:pPr>
      <w:r w:rsidRPr="00AF06A3">
        <w:rPr>
          <w:rFonts w:ascii="Noto Sans" w:hAnsi="Noto Sans" w:cs="Noto Sans"/>
          <w:lang w:val="it-IT"/>
        </w:rPr>
        <w:t>L’operatore economico dichiara di allegare la Relazione metodologica preliminare redatta utilizzando il modello Allegato B predisposto dalla Stazione Appaltante, nel rispetto dei relativi requisiti formali: massimo 5 pagine A4, escluse la copertina e la pagina recante i requisiti formali dell’elaborato. Limitatamente agli operatori ammessi, la Relazione sarà esaminata congiuntamente al prezzo e al tempo proposti secondo i criteri di cui all’art. 11 del Capitolato Speciale d’Appalto, ai soli fini istruttori dell’esercizio della scelta discrezionale della Stazione Appaltante. I requisiti minimi di ammissione dichiarati nella presente Istanza non costituiscono elementi di valutazione comparativa. Soltanto l’operatore economico prescelto sarà successivamente coinvolto nella Trattativa Diretta sul MePA.</w:t>
      </w:r>
    </w:p>
    <w:p w14:paraId="4C33510A" w14:textId="77777777" w:rsidR="003A41DD" w:rsidRPr="00AF06A3" w:rsidRDefault="00000000">
      <w:pPr>
        <w:keepNext/>
        <w:spacing w:before="100" w:after="40"/>
        <w:rPr>
          <w:rFonts w:ascii="Noto Sans" w:hAnsi="Noto Sans" w:cs="Noto Sans"/>
          <w:lang w:val="it-IT"/>
        </w:rPr>
      </w:pPr>
      <w:r w:rsidRPr="00AF06A3">
        <w:rPr>
          <w:rFonts w:ascii="Noto Sans" w:hAnsi="Noto Sans" w:cs="Noto Sans"/>
          <w:b/>
          <w:lang w:val="it-IT"/>
        </w:rPr>
        <w:t>OFFERTA ECONOMICA E TEMPO DI ESECUZIONE - AI FINI ISTRUTTORI</w:t>
      </w:r>
    </w:p>
    <w:p w14:paraId="67B8DD79" w14:textId="77777777" w:rsidR="003A41DD" w:rsidRPr="00AF06A3" w:rsidRDefault="00000000">
      <w:pPr>
        <w:rPr>
          <w:rFonts w:ascii="Noto Sans" w:hAnsi="Noto Sans" w:cs="Noto Sans"/>
          <w:lang w:val="it-IT"/>
        </w:rPr>
      </w:pPr>
      <w:r w:rsidRPr="00AF06A3">
        <w:rPr>
          <w:rFonts w:ascii="Noto Sans" w:hAnsi="Noto Sans" w:cs="Noto Sans"/>
          <w:lang w:val="it-IT"/>
        </w:rPr>
        <w:t>Il sottoscritto, in nome e per conto dell’Operatore Economico sopra indicato, formula la seguente offerta economico-temporale ai fini istruttori della presente consultazione, nei limiti e alle condizioni stabilite dall’Avviso e dal Capitolato Speciale d’Appalto:</w:t>
      </w:r>
    </w:p>
    <w:p w14:paraId="3A1559ED" w14:textId="77777777" w:rsidR="003A41DD" w:rsidRPr="00AF06A3" w:rsidRDefault="00000000">
      <w:pPr>
        <w:rPr>
          <w:rFonts w:ascii="Noto Sans" w:hAnsi="Noto Sans" w:cs="Noto Sans"/>
          <w:lang w:val="it-IT"/>
        </w:rPr>
      </w:pPr>
      <w:r w:rsidRPr="00AF06A3">
        <w:rPr>
          <w:rFonts w:ascii="Noto Sans" w:hAnsi="Noto Sans" w:cs="Noto Sans"/>
          <w:lang w:val="it-IT"/>
        </w:rPr>
        <w:t>Prezzo complessivo offerto, al netto dell’IVA: euro ____________________________  (in lettere: ________________________________________________)</w:t>
      </w:r>
    </w:p>
    <w:p w14:paraId="6027B34F" w14:textId="77777777" w:rsidR="003A41DD" w:rsidRPr="00AF06A3" w:rsidRDefault="00000000">
      <w:pPr>
        <w:rPr>
          <w:rFonts w:ascii="Noto Sans" w:hAnsi="Noto Sans" w:cs="Noto Sans"/>
          <w:lang w:val="it-IT"/>
        </w:rPr>
      </w:pPr>
      <w:r w:rsidRPr="00AF06A3">
        <w:rPr>
          <w:rFonts w:ascii="Noto Sans" w:hAnsi="Noto Sans" w:cs="Noto Sans"/>
          <w:lang w:val="it-IT"/>
        </w:rPr>
        <w:t>Tempo offerto per l’esecuzione del servizio: __________________ giorni naturali consecutivi decorrenti dal verbale di avvio.</w:t>
      </w:r>
    </w:p>
    <w:p w14:paraId="6E16D236" w14:textId="77777777" w:rsidR="003A41DD" w:rsidRPr="00AF06A3" w:rsidRDefault="00000000">
      <w:pPr>
        <w:rPr>
          <w:rFonts w:ascii="Noto Sans" w:hAnsi="Noto Sans" w:cs="Noto Sans"/>
          <w:lang w:val="it-IT"/>
        </w:rPr>
      </w:pPr>
      <w:r w:rsidRPr="00AF06A3">
        <w:rPr>
          <w:rFonts w:ascii="Noto Sans" w:hAnsi="Noto Sans" w:cs="Noto Sans"/>
          <w:lang w:val="it-IT"/>
        </w:rPr>
        <w:t>Il prezzo offerto non potrà essere superiore a euro 50.000,00 al netto dell’IVA. Il tempo offerto non potrà essere superiore a 60 giorni naturali consecutivi e dovrà comunque consentire la conclusione delle prestazioni entro il 31 dicembre 2026.</w:t>
      </w:r>
    </w:p>
    <w:p w14:paraId="7C8B4CC3" w14:textId="77777777" w:rsidR="003A41DD" w:rsidRPr="00AF06A3" w:rsidRDefault="00000000">
      <w:pPr>
        <w:rPr>
          <w:rFonts w:ascii="Noto Sans" w:hAnsi="Noto Sans" w:cs="Noto Sans"/>
          <w:lang w:val="it-IT"/>
        </w:rPr>
      </w:pPr>
      <w:r w:rsidRPr="00AF06A3">
        <w:rPr>
          <w:rFonts w:ascii="Noto Sans" w:hAnsi="Noto Sans" w:cs="Noto Sans"/>
          <w:lang w:val="it-IT"/>
        </w:rPr>
        <w:lastRenderedPageBreak/>
        <w:t>L’Operatore Economico dichiara che il prezzo e il tempo sopra indicati sono stati formulati tenendo conto delle prestazioni e degli obblighi descritti nella documentazione della Stazione Appaltante. La presente offerta ha natura istruttoria; qualora l’operatore sia prescelto dalla Stazione Appaltante, esclusivamente con esso sarà avviata la Trattativa Diretta sul MePA e l’offerta definitiva dovrà confermare tali condizioni o formulare condizioni migliorative. La durata complessiva indicata al paragrafo 10 della Relazione metodologica preliminare (Allegato B) deve coincidere con il tempo complessivo indicato nella presente Istanza.</w:t>
      </w:r>
    </w:p>
    <w:p w14:paraId="070CCB75" w14:textId="77777777" w:rsidR="003A41DD" w:rsidRPr="00AF06A3" w:rsidRDefault="00000000">
      <w:pPr>
        <w:keepNext/>
        <w:spacing w:before="100" w:after="40"/>
        <w:rPr>
          <w:rFonts w:ascii="Noto Sans" w:hAnsi="Noto Sans" w:cs="Noto Sans"/>
          <w:lang w:val="it-IT"/>
        </w:rPr>
      </w:pPr>
      <w:r w:rsidRPr="00AF06A3">
        <w:rPr>
          <w:rFonts w:ascii="Noto Sans" w:hAnsi="Noto Sans" w:cs="Noto Sans"/>
          <w:b/>
          <w:sz w:val="21"/>
          <w:lang w:val="it-IT"/>
        </w:rPr>
        <w:t>ALLEGATI</w:t>
      </w:r>
    </w:p>
    <w:p w14:paraId="10E5E94D" w14:textId="77777777" w:rsidR="003A41DD" w:rsidRPr="00AF06A3" w:rsidRDefault="00000000">
      <w:pPr>
        <w:spacing w:after="40"/>
        <w:ind w:left="170"/>
        <w:rPr>
          <w:rFonts w:ascii="Noto Sans" w:hAnsi="Noto Sans" w:cs="Noto Sans"/>
          <w:lang w:val="it-IT"/>
        </w:rPr>
      </w:pPr>
      <w:r w:rsidRPr="00AF06A3">
        <w:rPr>
          <w:rFonts w:ascii="Noto Sans" w:hAnsi="Noto Sans" w:cs="Noto Sans"/>
          <w:lang w:val="it-IT"/>
        </w:rPr>
        <w:t>[ ] Relazione metodologica preliminare redatta secondo il modello Allegato B (massimo 5 pagine A4, escluse la copertina e la pagina recante i requisiti formali dell’elaborato);</w:t>
      </w:r>
    </w:p>
    <w:p w14:paraId="5F33DF60" w14:textId="77777777" w:rsidR="003A41DD" w:rsidRPr="00AF06A3" w:rsidRDefault="00000000">
      <w:pPr>
        <w:spacing w:after="40"/>
        <w:ind w:left="170"/>
        <w:rPr>
          <w:rFonts w:ascii="Noto Sans" w:hAnsi="Noto Sans" w:cs="Noto Sans"/>
          <w:lang w:val="it-IT"/>
        </w:rPr>
      </w:pPr>
      <w:r w:rsidRPr="00AF06A3">
        <w:rPr>
          <w:rFonts w:ascii="Noto Sans" w:hAnsi="Noto Sans" w:cs="Noto Sans"/>
          <w:sz w:val="19"/>
          <w:lang w:val="it-IT"/>
        </w:rPr>
        <w:t>[ ] eventuale procura del sottoscrittore;</w:t>
      </w:r>
    </w:p>
    <w:p w14:paraId="640D4CC0" w14:textId="77777777" w:rsidR="003A41DD" w:rsidRPr="00AF06A3" w:rsidRDefault="00000000">
      <w:pPr>
        <w:spacing w:after="40"/>
        <w:ind w:left="170"/>
        <w:rPr>
          <w:rFonts w:ascii="Noto Sans" w:hAnsi="Noto Sans" w:cs="Noto Sans"/>
          <w:lang w:val="it-IT"/>
        </w:rPr>
      </w:pPr>
      <w:r w:rsidRPr="00AF06A3">
        <w:rPr>
          <w:rFonts w:ascii="Noto Sans" w:hAnsi="Noto Sans" w:cs="Noto Sans"/>
          <w:sz w:val="19"/>
          <w:lang w:val="it-IT"/>
        </w:rPr>
        <w:t>[ ] eventuale ulteriore documentazione utile a comprovare i requisiti dichiarati (facoltativa);</w:t>
      </w:r>
    </w:p>
    <w:p w14:paraId="6D464AA6" w14:textId="77777777" w:rsidR="003A41DD" w:rsidRPr="00AF06A3" w:rsidRDefault="00000000">
      <w:pPr>
        <w:keepNext/>
        <w:spacing w:before="100" w:after="40"/>
        <w:rPr>
          <w:rFonts w:ascii="Noto Sans" w:hAnsi="Noto Sans" w:cs="Noto Sans"/>
        </w:rPr>
      </w:pPr>
      <w:r w:rsidRPr="00AF06A3">
        <w:rPr>
          <w:rFonts w:ascii="Noto Sans" w:hAnsi="Noto Sans" w:cs="Noto Sans"/>
          <w:b/>
          <w:sz w:val="21"/>
        </w:rPr>
        <w:t>RECAPITO PER LE COMUNICAZIONI</w:t>
      </w:r>
    </w:p>
    <w:tbl>
      <w:tblPr>
        <w:tblW w:w="0" w:type="auto"/>
        <w:jc w:val="center"/>
        <w:tblLayout w:type="fixed"/>
        <w:tblLook w:val="04A0" w:firstRow="1" w:lastRow="0" w:firstColumn="1" w:lastColumn="0" w:noHBand="0" w:noVBand="1"/>
      </w:tblPr>
      <w:tblGrid>
        <w:gridCol w:w="3061"/>
        <w:gridCol w:w="5896"/>
      </w:tblGrid>
      <w:tr w:rsidR="003A41DD" w:rsidRPr="00AF06A3" w14:paraId="1F7D362E" w14:textId="77777777">
        <w:trPr>
          <w:jc w:val="center"/>
        </w:trPr>
        <w:tc>
          <w:tcPr>
            <w:tcW w:w="3061" w:type="dxa"/>
            <w:shd w:val="clear" w:color="auto" w:fill="F2F2F2"/>
            <w:tcMar>
              <w:top w:w="80" w:type="dxa"/>
              <w:left w:w="100" w:type="dxa"/>
              <w:bottom w:w="80" w:type="dxa"/>
              <w:right w:w="100" w:type="dxa"/>
            </w:tcMar>
            <w:vAlign w:val="center"/>
          </w:tcPr>
          <w:p w14:paraId="3CAAA789" w14:textId="77777777" w:rsidR="003A41DD" w:rsidRPr="00AF06A3" w:rsidRDefault="00000000">
            <w:pPr>
              <w:spacing w:after="0"/>
              <w:rPr>
                <w:rFonts w:ascii="Noto Sans" w:hAnsi="Noto Sans" w:cs="Noto Sans"/>
              </w:rPr>
            </w:pPr>
            <w:r w:rsidRPr="00AF06A3">
              <w:rPr>
                <w:rFonts w:ascii="Noto Sans" w:hAnsi="Noto Sans" w:cs="Noto Sans"/>
                <w:b/>
                <w:sz w:val="18"/>
              </w:rPr>
              <w:t>Referente</w:t>
            </w:r>
          </w:p>
        </w:tc>
        <w:tc>
          <w:tcPr>
            <w:tcW w:w="5896" w:type="dxa"/>
            <w:tcMar>
              <w:top w:w="80" w:type="dxa"/>
              <w:left w:w="100" w:type="dxa"/>
              <w:bottom w:w="80" w:type="dxa"/>
              <w:right w:w="100" w:type="dxa"/>
            </w:tcMar>
            <w:vAlign w:val="center"/>
          </w:tcPr>
          <w:p w14:paraId="79E9F587"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38051430" w14:textId="77777777">
        <w:trPr>
          <w:jc w:val="center"/>
        </w:trPr>
        <w:tc>
          <w:tcPr>
            <w:tcW w:w="3061" w:type="dxa"/>
            <w:shd w:val="clear" w:color="auto" w:fill="F2F2F2"/>
            <w:tcMar>
              <w:top w:w="80" w:type="dxa"/>
              <w:left w:w="100" w:type="dxa"/>
              <w:bottom w:w="80" w:type="dxa"/>
              <w:right w:w="100" w:type="dxa"/>
            </w:tcMar>
            <w:vAlign w:val="center"/>
          </w:tcPr>
          <w:p w14:paraId="21943930" w14:textId="77777777" w:rsidR="003A41DD" w:rsidRPr="00AF06A3" w:rsidRDefault="00000000">
            <w:pPr>
              <w:spacing w:after="0"/>
              <w:rPr>
                <w:rFonts w:ascii="Noto Sans" w:hAnsi="Noto Sans" w:cs="Noto Sans"/>
              </w:rPr>
            </w:pPr>
            <w:r w:rsidRPr="00AF06A3">
              <w:rPr>
                <w:rFonts w:ascii="Noto Sans" w:hAnsi="Noto Sans" w:cs="Noto Sans"/>
                <w:b/>
                <w:sz w:val="18"/>
              </w:rPr>
              <w:t>Telefono</w:t>
            </w:r>
          </w:p>
        </w:tc>
        <w:tc>
          <w:tcPr>
            <w:tcW w:w="5896" w:type="dxa"/>
            <w:tcMar>
              <w:top w:w="80" w:type="dxa"/>
              <w:left w:w="100" w:type="dxa"/>
              <w:bottom w:w="80" w:type="dxa"/>
              <w:right w:w="100" w:type="dxa"/>
            </w:tcMar>
            <w:vAlign w:val="center"/>
          </w:tcPr>
          <w:p w14:paraId="4E629BF0"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1FF7D3B4" w14:textId="77777777">
        <w:trPr>
          <w:jc w:val="center"/>
        </w:trPr>
        <w:tc>
          <w:tcPr>
            <w:tcW w:w="3061" w:type="dxa"/>
            <w:shd w:val="clear" w:color="auto" w:fill="F2F2F2"/>
            <w:tcMar>
              <w:top w:w="80" w:type="dxa"/>
              <w:left w:w="100" w:type="dxa"/>
              <w:bottom w:w="80" w:type="dxa"/>
              <w:right w:w="100" w:type="dxa"/>
            </w:tcMar>
            <w:vAlign w:val="center"/>
          </w:tcPr>
          <w:p w14:paraId="35E452A6" w14:textId="77777777" w:rsidR="003A41DD" w:rsidRPr="00AF06A3" w:rsidRDefault="00000000">
            <w:pPr>
              <w:spacing w:after="0"/>
              <w:rPr>
                <w:rFonts w:ascii="Noto Sans" w:hAnsi="Noto Sans" w:cs="Noto Sans"/>
              </w:rPr>
            </w:pPr>
            <w:r w:rsidRPr="00AF06A3">
              <w:rPr>
                <w:rFonts w:ascii="Noto Sans" w:hAnsi="Noto Sans" w:cs="Noto Sans"/>
                <w:b/>
                <w:sz w:val="18"/>
              </w:rPr>
              <w:t>E-mail</w:t>
            </w:r>
          </w:p>
        </w:tc>
        <w:tc>
          <w:tcPr>
            <w:tcW w:w="5896" w:type="dxa"/>
            <w:tcMar>
              <w:top w:w="80" w:type="dxa"/>
              <w:left w:w="100" w:type="dxa"/>
              <w:bottom w:w="80" w:type="dxa"/>
              <w:right w:w="100" w:type="dxa"/>
            </w:tcMar>
            <w:vAlign w:val="center"/>
          </w:tcPr>
          <w:p w14:paraId="134382A6"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r w:rsidR="003A41DD" w:rsidRPr="00AF06A3" w14:paraId="0F2D4088" w14:textId="77777777">
        <w:trPr>
          <w:jc w:val="center"/>
        </w:trPr>
        <w:tc>
          <w:tcPr>
            <w:tcW w:w="3061" w:type="dxa"/>
            <w:shd w:val="clear" w:color="auto" w:fill="F2F2F2"/>
            <w:tcMar>
              <w:top w:w="80" w:type="dxa"/>
              <w:left w:w="100" w:type="dxa"/>
              <w:bottom w:w="80" w:type="dxa"/>
              <w:right w:w="100" w:type="dxa"/>
            </w:tcMar>
            <w:vAlign w:val="center"/>
          </w:tcPr>
          <w:p w14:paraId="0181591E" w14:textId="77777777" w:rsidR="003A41DD" w:rsidRPr="00AF06A3" w:rsidRDefault="00000000">
            <w:pPr>
              <w:spacing w:after="0"/>
              <w:rPr>
                <w:rFonts w:ascii="Noto Sans" w:hAnsi="Noto Sans" w:cs="Noto Sans"/>
              </w:rPr>
            </w:pPr>
            <w:r w:rsidRPr="00AF06A3">
              <w:rPr>
                <w:rFonts w:ascii="Noto Sans" w:hAnsi="Noto Sans" w:cs="Noto Sans"/>
                <w:b/>
                <w:sz w:val="18"/>
              </w:rPr>
              <w:t>PEC</w:t>
            </w:r>
          </w:p>
        </w:tc>
        <w:tc>
          <w:tcPr>
            <w:tcW w:w="5896" w:type="dxa"/>
            <w:tcMar>
              <w:top w:w="80" w:type="dxa"/>
              <w:left w:w="100" w:type="dxa"/>
              <w:bottom w:w="80" w:type="dxa"/>
              <w:right w:w="100" w:type="dxa"/>
            </w:tcMar>
            <w:vAlign w:val="center"/>
          </w:tcPr>
          <w:p w14:paraId="5A447444"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__________________________________________________________________</w:t>
            </w:r>
          </w:p>
        </w:tc>
      </w:tr>
    </w:tbl>
    <w:p w14:paraId="56114898" w14:textId="77777777" w:rsidR="003A41DD" w:rsidRPr="00AF06A3" w:rsidRDefault="00000000">
      <w:pPr>
        <w:spacing w:before="140" w:after="140"/>
        <w:rPr>
          <w:rFonts w:ascii="Noto Sans" w:hAnsi="Noto Sans" w:cs="Noto Sans"/>
          <w:lang w:val="it-IT"/>
        </w:rPr>
      </w:pPr>
      <w:r w:rsidRPr="00AF06A3">
        <w:rPr>
          <w:rFonts w:ascii="Noto Sans" w:hAnsi="Noto Sans" w:cs="Noto Sans"/>
          <w:sz w:val="19"/>
          <w:lang w:val="it-IT"/>
        </w:rPr>
        <w:t>Il sottoscritto dichiara inoltre di essere informato che i dati personali saranno trattati dal Comune di Trieste esclusivamente per le finalità connesse alla presente manifestazione di interesse e al successivo eventuale affidamento, secondo la normativa vigente e l’Informativa Unica dell’Ente.</w:t>
      </w:r>
    </w:p>
    <w:p w14:paraId="701AC8FB" w14:textId="77777777" w:rsidR="003A41DD" w:rsidRPr="00AF06A3" w:rsidRDefault="00000000">
      <w:pPr>
        <w:keepNext/>
        <w:spacing w:before="100" w:after="40"/>
        <w:rPr>
          <w:rFonts w:ascii="Noto Sans" w:hAnsi="Noto Sans" w:cs="Noto Sans"/>
          <w:lang w:val="it-IT"/>
        </w:rPr>
      </w:pPr>
      <w:r w:rsidRPr="00AF06A3">
        <w:rPr>
          <w:rFonts w:ascii="Noto Sans" w:hAnsi="Noto Sans" w:cs="Noto Sans"/>
          <w:b/>
          <w:lang w:val="it-IT"/>
        </w:rPr>
        <w:t>MODALITÀ DI TRASMISSIONE</w:t>
      </w:r>
    </w:p>
    <w:p w14:paraId="4E9D3640" w14:textId="77777777" w:rsidR="003A41DD" w:rsidRPr="00AF06A3" w:rsidRDefault="00000000">
      <w:pPr>
        <w:spacing w:before="140" w:after="140"/>
        <w:rPr>
          <w:rFonts w:ascii="Noto Sans" w:hAnsi="Noto Sans" w:cs="Noto Sans"/>
          <w:lang w:val="it-IT"/>
        </w:rPr>
      </w:pPr>
      <w:r w:rsidRPr="00AF06A3">
        <w:rPr>
          <w:rFonts w:ascii="Noto Sans" w:hAnsi="Noto Sans" w:cs="Noto Sans"/>
          <w:lang w:val="it-IT"/>
        </w:rPr>
        <w:t>La presente Istanza, la Relazione metodologica preliminare e ogni eventuale allegato devono pervenire esclusivamente tramite PEC all’indirizzo istituzionale del Comune di Trieste comune.trieste@certgov.fvg.it entro le ore 12:00 del 15 settembre 2026. Oggetto della PEC: “Manifestazione di interesse - Reingegnerizzazione rete videosorveglianza - [denominazione operatore]”.</w:t>
      </w:r>
    </w:p>
    <w:p w14:paraId="003712D7" w14:textId="77777777" w:rsidR="003A41DD" w:rsidRPr="00AF06A3" w:rsidRDefault="00000000">
      <w:pPr>
        <w:spacing w:before="140" w:after="140"/>
        <w:rPr>
          <w:rFonts w:ascii="Noto Sans" w:hAnsi="Noto Sans" w:cs="Noto Sans"/>
          <w:lang w:val="it-IT"/>
        </w:rPr>
      </w:pPr>
      <w:r w:rsidRPr="00AF06A3">
        <w:rPr>
          <w:rFonts w:ascii="Noto Sans" w:hAnsi="Noto Sans" w:cs="Noto Sans"/>
          <w:lang w:val="it-IT"/>
        </w:rPr>
        <w:t>Ai fini del rispetto del termine farà fede la data e l’ora risultanti dalla ricevuta di avvenuta consegna generata dal sistema PEC del destinatario. In caso di più invii per limiti dimensionali, tutti i messaggi dovranno essere consegnati entro il termine e riportare l’indicazione progressiva “1/n”, “2/n”, ecc.</w:t>
      </w:r>
    </w:p>
    <w:tbl>
      <w:tblPr>
        <w:tblW w:w="0" w:type="auto"/>
        <w:jc w:val="center"/>
        <w:tblLayout w:type="fixed"/>
        <w:tblLook w:val="04A0" w:firstRow="1" w:lastRow="0" w:firstColumn="1" w:lastColumn="0" w:noHBand="0" w:noVBand="1"/>
      </w:tblPr>
      <w:tblGrid>
        <w:gridCol w:w="2835"/>
        <w:gridCol w:w="6123"/>
      </w:tblGrid>
      <w:tr w:rsidR="003A41DD" w:rsidRPr="00AF06A3" w14:paraId="03E73794" w14:textId="77777777">
        <w:trPr>
          <w:jc w:val="center"/>
        </w:trPr>
        <w:tc>
          <w:tcPr>
            <w:tcW w:w="2835" w:type="dxa"/>
            <w:shd w:val="clear" w:color="auto" w:fill="F2F2F2"/>
            <w:tcMar>
              <w:top w:w="80" w:type="dxa"/>
              <w:left w:w="100" w:type="dxa"/>
              <w:bottom w:w="80" w:type="dxa"/>
              <w:right w:w="100" w:type="dxa"/>
            </w:tcMar>
            <w:vAlign w:val="center"/>
          </w:tcPr>
          <w:p w14:paraId="5BDA708F" w14:textId="77777777" w:rsidR="003A41DD" w:rsidRPr="00AF06A3" w:rsidRDefault="00000000">
            <w:pPr>
              <w:spacing w:after="0"/>
              <w:rPr>
                <w:rFonts w:ascii="Noto Sans" w:hAnsi="Noto Sans" w:cs="Noto Sans"/>
              </w:rPr>
            </w:pPr>
            <w:proofErr w:type="spellStart"/>
            <w:r w:rsidRPr="00AF06A3">
              <w:rPr>
                <w:rFonts w:ascii="Noto Sans" w:hAnsi="Noto Sans" w:cs="Noto Sans"/>
                <w:b/>
                <w:sz w:val="18"/>
              </w:rPr>
              <w:t>Luogo</w:t>
            </w:r>
            <w:proofErr w:type="spellEnd"/>
            <w:r w:rsidRPr="00AF06A3">
              <w:rPr>
                <w:rFonts w:ascii="Noto Sans" w:hAnsi="Noto Sans" w:cs="Noto Sans"/>
                <w:b/>
                <w:sz w:val="18"/>
              </w:rPr>
              <w:t xml:space="preserve"> e data</w:t>
            </w:r>
          </w:p>
        </w:tc>
        <w:tc>
          <w:tcPr>
            <w:tcW w:w="6123" w:type="dxa"/>
            <w:tcMar>
              <w:top w:w="80" w:type="dxa"/>
              <w:left w:w="100" w:type="dxa"/>
              <w:bottom w:w="80" w:type="dxa"/>
              <w:right w:w="100" w:type="dxa"/>
            </w:tcMar>
            <w:vAlign w:val="center"/>
          </w:tcPr>
          <w:p w14:paraId="661D0F77" w14:textId="77777777" w:rsidR="003A41DD" w:rsidRPr="00AF06A3" w:rsidRDefault="00000000">
            <w:pPr>
              <w:spacing w:after="0"/>
              <w:rPr>
                <w:rFonts w:ascii="Noto Sans" w:hAnsi="Noto Sans" w:cs="Noto Sans"/>
              </w:rPr>
            </w:pPr>
            <w:r w:rsidRPr="00AF06A3">
              <w:rPr>
                <w:rFonts w:ascii="Noto Sans" w:hAnsi="Noto Sans" w:cs="Noto Sans"/>
                <w:sz w:val="18"/>
              </w:rPr>
              <w:t>________________________________________</w:t>
            </w:r>
          </w:p>
        </w:tc>
      </w:tr>
      <w:tr w:rsidR="003A41DD" w:rsidRPr="00D20987" w14:paraId="1BB2E026" w14:textId="77777777">
        <w:trPr>
          <w:jc w:val="center"/>
        </w:trPr>
        <w:tc>
          <w:tcPr>
            <w:tcW w:w="2835" w:type="dxa"/>
            <w:shd w:val="clear" w:color="auto" w:fill="F2F2F2"/>
            <w:tcMar>
              <w:top w:w="80" w:type="dxa"/>
              <w:left w:w="100" w:type="dxa"/>
              <w:bottom w:w="80" w:type="dxa"/>
              <w:right w:w="100" w:type="dxa"/>
            </w:tcMar>
            <w:vAlign w:val="center"/>
          </w:tcPr>
          <w:p w14:paraId="584BD918" w14:textId="77777777" w:rsidR="003A41DD" w:rsidRPr="00AF06A3" w:rsidRDefault="00000000">
            <w:pPr>
              <w:spacing w:after="0"/>
              <w:rPr>
                <w:rFonts w:ascii="Noto Sans" w:hAnsi="Noto Sans" w:cs="Noto Sans"/>
              </w:rPr>
            </w:pPr>
            <w:r w:rsidRPr="00AF06A3">
              <w:rPr>
                <w:rFonts w:ascii="Noto Sans" w:hAnsi="Noto Sans" w:cs="Noto Sans"/>
                <w:b/>
                <w:sz w:val="18"/>
              </w:rPr>
              <w:t>Firma</w:t>
            </w:r>
          </w:p>
        </w:tc>
        <w:tc>
          <w:tcPr>
            <w:tcW w:w="6123" w:type="dxa"/>
            <w:tcMar>
              <w:top w:w="80" w:type="dxa"/>
              <w:left w:w="100" w:type="dxa"/>
              <w:bottom w:w="80" w:type="dxa"/>
              <w:right w:w="100" w:type="dxa"/>
            </w:tcMar>
            <w:vAlign w:val="center"/>
          </w:tcPr>
          <w:p w14:paraId="70D44DA0" w14:textId="77777777" w:rsidR="00A52193" w:rsidRPr="00AF06A3" w:rsidRDefault="00000000">
            <w:pPr>
              <w:rPr>
                <w:rFonts w:ascii="Noto Sans" w:hAnsi="Noto Sans" w:cs="Noto Sans"/>
                <w:lang w:val="it-IT"/>
              </w:rPr>
            </w:pPr>
            <w:r w:rsidRPr="00AF06A3">
              <w:rPr>
                <w:rFonts w:ascii="Noto Sans" w:hAnsi="Noto Sans" w:cs="Noto Sans"/>
                <w:lang w:val="it-IT"/>
              </w:rPr>
              <w:t>________________________________________</w:t>
            </w:r>
            <w:r w:rsidRPr="00AF06A3">
              <w:rPr>
                <w:rFonts w:ascii="Noto Sans" w:hAnsi="Noto Sans" w:cs="Noto Sans"/>
                <w:lang w:val="it-IT"/>
              </w:rPr>
              <w:br/>
              <w:t>(firma digitale del legale rappresentante/procuratore)</w:t>
            </w:r>
          </w:p>
        </w:tc>
      </w:tr>
    </w:tbl>
    <w:p w14:paraId="384DD05F" w14:textId="77777777" w:rsidR="003A41DD" w:rsidRPr="00AF06A3" w:rsidRDefault="00000000">
      <w:pPr>
        <w:spacing w:before="120" w:after="0"/>
        <w:rPr>
          <w:rFonts w:ascii="Noto Sans" w:hAnsi="Noto Sans" w:cs="Noto Sans"/>
          <w:lang w:val="it-IT"/>
        </w:rPr>
      </w:pPr>
      <w:r w:rsidRPr="00AF06A3">
        <w:rPr>
          <w:rFonts w:ascii="Noto Sans" w:hAnsi="Noto Sans" w:cs="Noto Sans"/>
          <w:lang w:val="it-IT"/>
        </w:rPr>
        <w:t>Nota: l’Istanza, comprensiva delle dichiarazioni sui requisiti minimi di ammissione e dell’offerta economico-temporale ai fini istruttori, e la Relazione metodologica preliminare devono essere sottoscritte digitalmente e trasmesse contestualmente entro il termine indicato nell’Avviso. La documentazione deve pervenire esclusivamente via PEC all’indirizzo comune.trieste@certgov.fvg.it; ai fini del rispetto del termine fa fede la ricevuta di avvenuta consegna generata dal sistema PEC del destinatario.</w:t>
      </w:r>
    </w:p>
    <w:sectPr w:rsidR="003A41DD" w:rsidRPr="00AF06A3" w:rsidSect="00034616">
      <w:footerReference w:type="default" r:id="rId9"/>
      <w:pgSz w:w="12240" w:h="15840"/>
      <w:pgMar w:top="794" w:right="1134" w:bottom="907" w:left="1134"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4E06" w14:textId="77777777" w:rsidR="00FB7AC8" w:rsidRDefault="00FB7AC8">
      <w:pPr>
        <w:spacing w:after="0" w:line="240" w:lineRule="auto"/>
      </w:pPr>
      <w:r>
        <w:separator/>
      </w:r>
    </w:p>
  </w:endnote>
  <w:endnote w:type="continuationSeparator" w:id="0">
    <w:p w14:paraId="7A387CCE" w14:textId="77777777" w:rsidR="00FB7AC8" w:rsidRDefault="00FB7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FDBE" w14:textId="77777777" w:rsidR="003A41DD" w:rsidRPr="002D6A58" w:rsidRDefault="00000000">
    <w:pPr>
      <w:pStyle w:val="Pidipagina"/>
      <w:jc w:val="center"/>
      <w:rPr>
        <w:lang w:val="it-IT"/>
      </w:rPr>
    </w:pPr>
    <w:r w:rsidRPr="002D6A58">
      <w:rPr>
        <w:sz w:val="16"/>
        <w:lang w:val="it-IT"/>
      </w:rPr>
      <w:t>Allegato A - Manifestazione di interesse - Reingegnerizzazione rete videosorveglianza cittadina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F0295" w14:textId="77777777" w:rsidR="00FB7AC8" w:rsidRDefault="00FB7AC8">
      <w:pPr>
        <w:spacing w:after="0" w:line="240" w:lineRule="auto"/>
      </w:pPr>
      <w:r>
        <w:separator/>
      </w:r>
    </w:p>
  </w:footnote>
  <w:footnote w:type="continuationSeparator" w:id="0">
    <w:p w14:paraId="63F21026" w14:textId="77777777" w:rsidR="00FB7AC8" w:rsidRDefault="00FB7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956907219">
    <w:abstractNumId w:val="8"/>
  </w:num>
  <w:num w:numId="2" w16cid:durableId="1565262463">
    <w:abstractNumId w:val="6"/>
  </w:num>
  <w:num w:numId="3" w16cid:durableId="1825001684">
    <w:abstractNumId w:val="5"/>
  </w:num>
  <w:num w:numId="4" w16cid:durableId="1546747632">
    <w:abstractNumId w:val="4"/>
  </w:num>
  <w:num w:numId="5" w16cid:durableId="430052799">
    <w:abstractNumId w:val="7"/>
  </w:num>
  <w:num w:numId="6" w16cid:durableId="359091241">
    <w:abstractNumId w:val="3"/>
  </w:num>
  <w:num w:numId="7" w16cid:durableId="1716463900">
    <w:abstractNumId w:val="2"/>
  </w:num>
  <w:num w:numId="8" w16cid:durableId="848256610">
    <w:abstractNumId w:val="1"/>
  </w:num>
  <w:num w:numId="9" w16cid:durableId="1591818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6A58"/>
    <w:rsid w:val="00326F90"/>
    <w:rsid w:val="0033765E"/>
    <w:rsid w:val="003A41DD"/>
    <w:rsid w:val="0041342A"/>
    <w:rsid w:val="008226A9"/>
    <w:rsid w:val="00A52193"/>
    <w:rsid w:val="00AA1D8D"/>
    <w:rsid w:val="00AF06A3"/>
    <w:rsid w:val="00B47730"/>
    <w:rsid w:val="00C06F57"/>
    <w:rsid w:val="00CB0664"/>
    <w:rsid w:val="00D20987"/>
    <w:rsid w:val="00F35C51"/>
    <w:rsid w:val="00FB7A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7C85F"/>
  <w14:defaultImageDpi w14:val="300"/>
  <w15:docId w15:val="{F4002DD5-9FE3-41CB-B5F9-D2D223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90" w:line="259" w:lineRule="auto"/>
    </w:pPr>
    <w:rPr>
      <w:rFonts w:ascii="Liberation Sans" w:eastAsia="Liberation Sans" w:hAnsi="Liberation Sans"/>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manifestazione di interesse - Reingegnerizzazione rete videosorveglianza cittadina</dc:title>
  <dc:subject/>
  <dc:creator/>
  <cp:keywords/>
  <dc:description>generated by python-docx</dc:description>
  <cp:lastModifiedBy>Stefano Maria Cannizzaro</cp:lastModifiedBy>
  <cp:revision>4</cp:revision>
  <dcterms:created xsi:type="dcterms:W3CDTF">2013-12-23T23:15:00Z</dcterms:created>
  <dcterms:modified xsi:type="dcterms:W3CDTF">2026-08-18T10:51:00Z</dcterms:modified>
  <cp:category/>
</cp:coreProperties>
</file>